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666"/>
        <w:gridCol w:w="1577"/>
        <w:gridCol w:w="1564"/>
        <w:gridCol w:w="1577"/>
        <w:gridCol w:w="1564"/>
      </w:tblGrid>
      <w:tr w:rsidR="002A7911" w:rsidRPr="00CC3CCB" w:rsidTr="003A5A53">
        <w:trPr>
          <w:trHeight w:val="252"/>
        </w:trPr>
        <w:tc>
          <w:tcPr>
            <w:tcW w:w="1853" w:type="dxa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23"/>
              <w:contextualSpacing/>
              <w:rPr>
                <w:b/>
              </w:rPr>
            </w:pPr>
            <w:bookmarkStart w:id="0" w:name="_GoBack"/>
            <w:bookmarkEnd w:id="0"/>
            <w:r w:rsidRPr="00CC3CCB">
              <w:rPr>
                <w:b/>
              </w:rPr>
              <w:t>Dersin Adı</w:t>
            </w:r>
          </w:p>
        </w:tc>
        <w:tc>
          <w:tcPr>
            <w:tcW w:w="1666" w:type="dxa"/>
            <w:vAlign w:val="center"/>
          </w:tcPr>
          <w:p w:rsidR="002A7911" w:rsidRPr="00CC3CCB" w:rsidRDefault="002A7911" w:rsidP="003A5A53">
            <w:pPr>
              <w:pStyle w:val="TableParagraph"/>
              <w:spacing w:line="240" w:lineRule="auto"/>
              <w:contextualSpacing/>
              <w:jc w:val="center"/>
              <w:rPr>
                <w:b/>
              </w:rPr>
            </w:pPr>
            <w:r w:rsidRPr="00CC3CCB">
              <w:rPr>
                <w:b/>
              </w:rPr>
              <w:t>Kodu</w:t>
            </w:r>
          </w:p>
        </w:tc>
        <w:tc>
          <w:tcPr>
            <w:tcW w:w="1577" w:type="dxa"/>
            <w:vAlign w:val="center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12"/>
              <w:contextualSpacing/>
              <w:jc w:val="center"/>
              <w:rPr>
                <w:b/>
              </w:rPr>
            </w:pPr>
            <w:r w:rsidRPr="00CC3CCB">
              <w:rPr>
                <w:b/>
              </w:rPr>
              <w:t>Yarıyılı</w:t>
            </w:r>
          </w:p>
        </w:tc>
        <w:tc>
          <w:tcPr>
            <w:tcW w:w="1564" w:type="dxa"/>
            <w:vAlign w:val="center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12"/>
              <w:contextualSpacing/>
              <w:jc w:val="center"/>
              <w:rPr>
                <w:b/>
              </w:rPr>
            </w:pPr>
            <w:r w:rsidRPr="00CC3CCB">
              <w:rPr>
                <w:b/>
              </w:rPr>
              <w:t>T+U</w:t>
            </w:r>
          </w:p>
        </w:tc>
        <w:tc>
          <w:tcPr>
            <w:tcW w:w="1577" w:type="dxa"/>
            <w:vAlign w:val="center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12"/>
              <w:contextualSpacing/>
              <w:jc w:val="center"/>
              <w:rPr>
                <w:b/>
              </w:rPr>
            </w:pPr>
            <w:r w:rsidRPr="00CC3CCB">
              <w:rPr>
                <w:b/>
              </w:rPr>
              <w:t>Kredisi</w:t>
            </w:r>
          </w:p>
        </w:tc>
        <w:tc>
          <w:tcPr>
            <w:tcW w:w="1564" w:type="dxa"/>
            <w:vAlign w:val="center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12"/>
              <w:contextualSpacing/>
              <w:jc w:val="center"/>
              <w:rPr>
                <w:b/>
              </w:rPr>
            </w:pPr>
            <w:r w:rsidRPr="00CC3CCB">
              <w:rPr>
                <w:b/>
              </w:rPr>
              <w:t>AKTS</w:t>
            </w:r>
          </w:p>
        </w:tc>
      </w:tr>
      <w:tr w:rsidR="002A7911" w:rsidRPr="00CC3CCB" w:rsidTr="003A5A53">
        <w:trPr>
          <w:trHeight w:val="597"/>
        </w:trPr>
        <w:tc>
          <w:tcPr>
            <w:tcW w:w="1853" w:type="dxa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23" w:right="611"/>
              <w:contextualSpacing/>
            </w:pPr>
            <w:r w:rsidRPr="00CC3CCB">
              <w:rPr>
                <w:color w:val="242424"/>
              </w:rPr>
              <w:t xml:space="preserve">Türkiye’de </w:t>
            </w:r>
            <w:r w:rsidRPr="00CC3CCB">
              <w:rPr>
                <w:color w:val="1A1A1A"/>
              </w:rPr>
              <w:t>Gönüllülük Çalışmaları</w:t>
            </w:r>
          </w:p>
        </w:tc>
        <w:tc>
          <w:tcPr>
            <w:tcW w:w="1666" w:type="dxa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0"/>
              <w:contextualSpacing/>
            </w:pPr>
          </w:p>
        </w:tc>
        <w:tc>
          <w:tcPr>
            <w:tcW w:w="1577" w:type="dxa"/>
          </w:tcPr>
          <w:p w:rsidR="002A7911" w:rsidRDefault="002A7911" w:rsidP="003A5A53">
            <w:pPr>
              <w:pStyle w:val="TableParagraph"/>
              <w:spacing w:line="240" w:lineRule="auto"/>
              <w:ind w:left="0"/>
              <w:contextualSpacing/>
            </w:pPr>
          </w:p>
          <w:p w:rsidR="002A7911" w:rsidRPr="00CC3CCB" w:rsidRDefault="002A7911" w:rsidP="003A5A53">
            <w:pPr>
              <w:pStyle w:val="TableParagraph"/>
              <w:spacing w:line="240" w:lineRule="auto"/>
              <w:ind w:left="0"/>
              <w:contextualSpacing/>
            </w:pPr>
            <w:r w:rsidRPr="00CC3CCB">
              <w:t>6</w:t>
            </w:r>
          </w:p>
        </w:tc>
        <w:tc>
          <w:tcPr>
            <w:tcW w:w="1564" w:type="dxa"/>
            <w:vAlign w:val="center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5"/>
              <w:contextualSpacing/>
            </w:pPr>
            <w:r w:rsidRPr="00CC3CCB">
              <w:t>2+0</w:t>
            </w:r>
          </w:p>
        </w:tc>
        <w:tc>
          <w:tcPr>
            <w:tcW w:w="1577" w:type="dxa"/>
            <w:vAlign w:val="center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0"/>
              <w:contextualSpacing/>
              <w:jc w:val="center"/>
            </w:pPr>
            <w:r w:rsidRPr="00CC3CCB">
              <w:t>2</w:t>
            </w:r>
          </w:p>
        </w:tc>
        <w:tc>
          <w:tcPr>
            <w:tcW w:w="1564" w:type="dxa"/>
            <w:vAlign w:val="center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0"/>
              <w:contextualSpacing/>
              <w:jc w:val="center"/>
            </w:pPr>
            <w:r w:rsidRPr="00CC3CCB">
              <w:t>2</w:t>
            </w: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23"/>
              <w:contextualSpacing/>
            </w:pPr>
            <w:r w:rsidRPr="00CC3CCB">
              <w:t>Ön koşul Dersler</w:t>
            </w:r>
          </w:p>
        </w:tc>
        <w:tc>
          <w:tcPr>
            <w:tcW w:w="7948" w:type="dxa"/>
            <w:gridSpan w:val="5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5"/>
              <w:contextualSpacing/>
            </w:pPr>
            <w:r w:rsidRPr="00CC3CCB">
              <w:t xml:space="preserve"> -</w:t>
            </w: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23"/>
              <w:contextualSpacing/>
            </w:pPr>
            <w:r w:rsidRPr="00CC3CCB">
              <w:t>Dersin Dili</w:t>
            </w:r>
          </w:p>
        </w:tc>
        <w:tc>
          <w:tcPr>
            <w:tcW w:w="7948" w:type="dxa"/>
            <w:gridSpan w:val="5"/>
          </w:tcPr>
          <w:p w:rsidR="002A7911" w:rsidRPr="00CC3CCB" w:rsidRDefault="002A7911" w:rsidP="003A5A53">
            <w:pPr>
              <w:pStyle w:val="TableParagraph"/>
              <w:spacing w:line="240" w:lineRule="auto"/>
              <w:contextualSpacing/>
            </w:pPr>
            <w:r w:rsidRPr="00CC3CCB">
              <w:t>Türkçe</w:t>
            </w:r>
          </w:p>
        </w:tc>
      </w:tr>
      <w:tr w:rsidR="002A7911" w:rsidRPr="00CC3CCB" w:rsidTr="003A5A53">
        <w:trPr>
          <w:trHeight w:val="251"/>
        </w:trPr>
        <w:tc>
          <w:tcPr>
            <w:tcW w:w="1853" w:type="dxa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23"/>
              <w:contextualSpacing/>
            </w:pPr>
            <w:r w:rsidRPr="00CC3CCB">
              <w:t>Dersin Türü</w:t>
            </w:r>
          </w:p>
        </w:tc>
        <w:tc>
          <w:tcPr>
            <w:tcW w:w="7948" w:type="dxa"/>
            <w:gridSpan w:val="5"/>
          </w:tcPr>
          <w:p w:rsidR="002A7911" w:rsidRPr="00CC3CCB" w:rsidRDefault="002A7911" w:rsidP="003A5A53">
            <w:pPr>
              <w:pStyle w:val="TableParagraph"/>
              <w:spacing w:line="240" w:lineRule="auto"/>
              <w:contextualSpacing/>
            </w:pPr>
            <w:r w:rsidRPr="00CC3CCB">
              <w:t>Ortak Seçmeli Ders</w:t>
            </w:r>
          </w:p>
        </w:tc>
      </w:tr>
      <w:tr w:rsidR="002A7911" w:rsidRPr="00CC3CCB" w:rsidTr="003A5A53">
        <w:trPr>
          <w:trHeight w:val="505"/>
        </w:trPr>
        <w:tc>
          <w:tcPr>
            <w:tcW w:w="1853" w:type="dxa"/>
          </w:tcPr>
          <w:p w:rsidR="002A7911" w:rsidRPr="00CC3CCB" w:rsidRDefault="002A7911" w:rsidP="003A5A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</w:rPr>
            </w:pPr>
            <w:r w:rsidRPr="00CC3CCB">
              <w:rPr>
                <w:rFonts w:ascii="Times New Roman" w:eastAsia="Times New Roman" w:hAnsi="Times New Roman" w:cs="Times New Roman"/>
              </w:rPr>
              <w:t>Dersi Öneren Fakülte/Bölüm</w:t>
            </w:r>
          </w:p>
        </w:tc>
        <w:tc>
          <w:tcPr>
            <w:tcW w:w="7948" w:type="dxa"/>
            <w:gridSpan w:val="5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0"/>
              <w:contextualSpacing/>
            </w:pPr>
            <w:r w:rsidRPr="00CC3CCB">
              <w:t xml:space="preserve"> Eğitim/ Yabancı Diller Eğitimi</w:t>
            </w:r>
          </w:p>
        </w:tc>
      </w:tr>
      <w:tr w:rsidR="002A7911" w:rsidRPr="00CC3CCB" w:rsidTr="003A5A53">
        <w:trPr>
          <w:trHeight w:val="505"/>
        </w:trPr>
        <w:tc>
          <w:tcPr>
            <w:tcW w:w="1853" w:type="dxa"/>
          </w:tcPr>
          <w:p w:rsidR="002A7911" w:rsidRPr="00CC3CCB" w:rsidRDefault="002A7911" w:rsidP="003A5A5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</w:rPr>
            </w:pPr>
            <w:r w:rsidRPr="00CC3CCB">
              <w:rPr>
                <w:rFonts w:ascii="Times New Roman" w:eastAsia="Times New Roman" w:hAnsi="Times New Roman" w:cs="Times New Roman"/>
              </w:rPr>
              <w:t>Dersin Yürütüleceği Kampüs</w:t>
            </w:r>
          </w:p>
        </w:tc>
        <w:tc>
          <w:tcPr>
            <w:tcW w:w="7948" w:type="dxa"/>
            <w:gridSpan w:val="5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0"/>
              <w:contextualSpacing/>
            </w:pPr>
            <w:r w:rsidRPr="00CC3CCB">
              <w:t xml:space="preserve"> Osmanbey</w:t>
            </w:r>
          </w:p>
        </w:tc>
      </w:tr>
      <w:tr w:rsidR="002A7911" w:rsidRPr="00CC3CCB" w:rsidTr="003A5A53">
        <w:trPr>
          <w:trHeight w:val="505"/>
        </w:trPr>
        <w:tc>
          <w:tcPr>
            <w:tcW w:w="1853" w:type="dxa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23" w:right="464"/>
              <w:contextualSpacing/>
            </w:pPr>
            <w:r w:rsidRPr="00CC3CCB">
              <w:t>Dersin Koordinatörü</w:t>
            </w:r>
          </w:p>
        </w:tc>
        <w:tc>
          <w:tcPr>
            <w:tcW w:w="7948" w:type="dxa"/>
            <w:gridSpan w:val="5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0"/>
              <w:contextualSpacing/>
            </w:pP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23"/>
              <w:contextualSpacing/>
            </w:pPr>
            <w:r w:rsidRPr="00CC3CCB">
              <w:t>Dersin Yürütücüsü</w:t>
            </w:r>
          </w:p>
        </w:tc>
        <w:tc>
          <w:tcPr>
            <w:tcW w:w="7948" w:type="dxa"/>
            <w:gridSpan w:val="5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0"/>
              <w:contextualSpacing/>
            </w:pPr>
          </w:p>
        </w:tc>
      </w:tr>
      <w:tr w:rsidR="002A7911" w:rsidRPr="00CC3CCB" w:rsidTr="003A5A53">
        <w:trPr>
          <w:trHeight w:val="505"/>
        </w:trPr>
        <w:tc>
          <w:tcPr>
            <w:tcW w:w="1853" w:type="dxa"/>
            <w:tcBorders>
              <w:bottom w:val="single" w:sz="8" w:space="0" w:color="000000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23"/>
              <w:contextualSpacing/>
            </w:pPr>
            <w:r w:rsidRPr="00CC3CCB">
              <w:t>Dersin</w:t>
            </w:r>
          </w:p>
          <w:p w:rsidR="002A7911" w:rsidRPr="00CC3CCB" w:rsidRDefault="002A7911" w:rsidP="003A5A53">
            <w:pPr>
              <w:pStyle w:val="TableParagraph"/>
              <w:spacing w:line="240" w:lineRule="auto"/>
              <w:ind w:left="123"/>
              <w:contextualSpacing/>
            </w:pPr>
            <w:r w:rsidRPr="00CC3CCB">
              <w:t>Yardımcıları</w:t>
            </w:r>
          </w:p>
        </w:tc>
        <w:tc>
          <w:tcPr>
            <w:tcW w:w="7948" w:type="dxa"/>
            <w:gridSpan w:val="5"/>
            <w:tcBorders>
              <w:bottom w:val="single" w:sz="8" w:space="0" w:color="000000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0"/>
              <w:contextualSpacing/>
            </w:pPr>
          </w:p>
        </w:tc>
      </w:tr>
      <w:tr w:rsidR="002A7911" w:rsidRPr="00CC3CCB" w:rsidTr="003A5A53">
        <w:trPr>
          <w:trHeight w:val="757"/>
        </w:trPr>
        <w:tc>
          <w:tcPr>
            <w:tcW w:w="1853" w:type="dxa"/>
            <w:tcBorders>
              <w:top w:val="single" w:sz="8" w:space="0" w:color="000000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contextualSpacing/>
            </w:pPr>
            <w:r w:rsidRPr="00CC3CCB">
              <w:t>Dersin Amacı</w:t>
            </w:r>
          </w:p>
        </w:tc>
        <w:tc>
          <w:tcPr>
            <w:tcW w:w="7948" w:type="dxa"/>
            <w:gridSpan w:val="5"/>
            <w:tcBorders>
              <w:top w:val="single" w:sz="8" w:space="0" w:color="000000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46"/>
              <w:contextualSpacing/>
              <w:jc w:val="both"/>
            </w:pPr>
            <w:r w:rsidRPr="00CC3CCB">
              <w:rPr>
                <w:color w:val="3A3A3A"/>
              </w:rPr>
              <w:t xml:space="preserve">Bir </w:t>
            </w:r>
            <w:r w:rsidRPr="00CC3CCB">
              <w:rPr>
                <w:color w:val="3B3B3B"/>
              </w:rPr>
              <w:t xml:space="preserve">Sosyal </w:t>
            </w:r>
            <w:r w:rsidRPr="00CC3CCB">
              <w:rPr>
                <w:color w:val="282828"/>
              </w:rPr>
              <w:t xml:space="preserve">Sorumluluk </w:t>
            </w:r>
            <w:r w:rsidRPr="00CC3CCB">
              <w:rPr>
                <w:color w:val="3D3D3D"/>
              </w:rPr>
              <w:t xml:space="preserve">Projesi </w:t>
            </w:r>
            <w:r w:rsidRPr="00CC3CCB">
              <w:rPr>
                <w:color w:val="3F3F3F"/>
              </w:rPr>
              <w:t xml:space="preserve">dersi </w:t>
            </w:r>
            <w:r w:rsidRPr="00CC3CCB">
              <w:rPr>
                <w:color w:val="383838"/>
              </w:rPr>
              <w:t xml:space="preserve">olan </w:t>
            </w:r>
            <w:r w:rsidRPr="00CC3CCB">
              <w:rPr>
                <w:color w:val="282828"/>
              </w:rPr>
              <w:t xml:space="preserve">Türkiye’de </w:t>
            </w:r>
            <w:r w:rsidRPr="00CC3CCB">
              <w:rPr>
                <w:color w:val="3B3B3B"/>
              </w:rPr>
              <w:t xml:space="preserve">Gönüllülük </w:t>
            </w:r>
            <w:r w:rsidRPr="00CC3CCB">
              <w:rPr>
                <w:color w:val="242424"/>
                <w:w w:val="105"/>
              </w:rPr>
              <w:t xml:space="preserve">Çalışmaları </w:t>
            </w:r>
            <w:r w:rsidRPr="00CC3CCB">
              <w:rPr>
                <w:color w:val="343434"/>
                <w:w w:val="105"/>
              </w:rPr>
              <w:t xml:space="preserve">kapsamında, </w:t>
            </w:r>
            <w:r w:rsidRPr="00CC3CCB">
              <w:rPr>
                <w:color w:val="2B2B2B"/>
                <w:w w:val="105"/>
              </w:rPr>
              <w:t xml:space="preserve">bilim </w:t>
            </w:r>
            <w:r w:rsidRPr="00CC3CCB">
              <w:rPr>
                <w:color w:val="383838"/>
                <w:w w:val="105"/>
              </w:rPr>
              <w:t xml:space="preserve">ve </w:t>
            </w:r>
            <w:r w:rsidRPr="00CC3CCB">
              <w:rPr>
                <w:color w:val="313131"/>
                <w:w w:val="105"/>
              </w:rPr>
              <w:t xml:space="preserve">sanat </w:t>
            </w:r>
            <w:r w:rsidRPr="00CC3CCB">
              <w:rPr>
                <w:color w:val="282828"/>
                <w:w w:val="105"/>
              </w:rPr>
              <w:t xml:space="preserve">disiplinleri </w:t>
            </w:r>
            <w:r w:rsidRPr="00CC3CCB">
              <w:rPr>
                <w:color w:val="3D3D3D"/>
                <w:w w:val="105"/>
              </w:rPr>
              <w:t xml:space="preserve">arasında </w:t>
            </w:r>
            <w:r w:rsidRPr="00CC3CCB">
              <w:rPr>
                <w:color w:val="363636"/>
                <w:w w:val="105"/>
              </w:rPr>
              <w:t>iş</w:t>
            </w:r>
            <w:r w:rsidRPr="00CC3CCB">
              <w:rPr>
                <w:color w:val="3D3D3D"/>
                <w:w w:val="105"/>
              </w:rPr>
              <w:t xml:space="preserve">birliği </w:t>
            </w:r>
            <w:r w:rsidRPr="00CC3CCB">
              <w:rPr>
                <w:color w:val="212121"/>
                <w:w w:val="105"/>
              </w:rPr>
              <w:t xml:space="preserve">kurma; </w:t>
            </w:r>
            <w:r w:rsidRPr="00CC3CCB">
              <w:rPr>
                <w:color w:val="3A3A3A"/>
              </w:rPr>
              <w:t xml:space="preserve">Üniversite </w:t>
            </w:r>
            <w:r w:rsidRPr="00CC3CCB">
              <w:rPr>
                <w:color w:val="313131"/>
              </w:rPr>
              <w:t xml:space="preserve">yerleşkesi </w:t>
            </w:r>
            <w:r w:rsidRPr="00CC3CCB">
              <w:rPr>
                <w:color w:val="3D3D3D"/>
              </w:rPr>
              <w:t xml:space="preserve">dışındaki </w:t>
            </w:r>
            <w:r w:rsidRPr="00CC3CCB">
              <w:rPr>
                <w:color w:val="232323"/>
              </w:rPr>
              <w:t xml:space="preserve">gerçek yaşam </w:t>
            </w:r>
            <w:r w:rsidRPr="00CC3CCB">
              <w:rPr>
                <w:color w:val="3F3F3F"/>
              </w:rPr>
              <w:t xml:space="preserve">ortamında </w:t>
            </w:r>
            <w:r w:rsidRPr="00CC3CCB">
              <w:rPr>
                <w:color w:val="3A3A3A"/>
              </w:rPr>
              <w:t xml:space="preserve">saptanmış </w:t>
            </w:r>
            <w:r w:rsidRPr="00CC3CCB">
              <w:rPr>
                <w:color w:val="2D2D2D"/>
              </w:rPr>
              <w:t xml:space="preserve">sorunların çözümü için </w:t>
            </w:r>
            <w:r w:rsidRPr="00CC3CCB">
              <w:rPr>
                <w:color w:val="3B3B3B"/>
              </w:rPr>
              <w:t xml:space="preserve">ortak </w:t>
            </w:r>
            <w:r w:rsidRPr="00CC3CCB">
              <w:rPr>
                <w:color w:val="333333"/>
              </w:rPr>
              <w:t xml:space="preserve">çalışmalar </w:t>
            </w:r>
            <w:r w:rsidRPr="00CC3CCB">
              <w:rPr>
                <w:color w:val="2B2B2B"/>
              </w:rPr>
              <w:t xml:space="preserve">yapma; </w:t>
            </w:r>
            <w:r w:rsidRPr="00CC3CCB">
              <w:rPr>
                <w:color w:val="2A2A2A"/>
              </w:rPr>
              <w:t xml:space="preserve">Bu </w:t>
            </w:r>
            <w:r w:rsidRPr="00CC3CCB">
              <w:rPr>
                <w:color w:val="383838"/>
              </w:rPr>
              <w:t xml:space="preserve">sorunların çözümünde </w:t>
            </w:r>
            <w:r w:rsidRPr="00CC3CCB">
              <w:rPr>
                <w:color w:val="3F3F3F"/>
              </w:rPr>
              <w:t xml:space="preserve">alan </w:t>
            </w:r>
            <w:r w:rsidRPr="00CC3CCB">
              <w:rPr>
                <w:color w:val="1D1D1D"/>
              </w:rPr>
              <w:t xml:space="preserve">birikimlerini </w:t>
            </w:r>
            <w:r w:rsidRPr="00CC3CCB">
              <w:rPr>
                <w:color w:val="2B2B2B"/>
              </w:rPr>
              <w:t xml:space="preserve">diğerleri </w:t>
            </w:r>
            <w:r w:rsidRPr="00CC3CCB">
              <w:rPr>
                <w:color w:val="464646"/>
              </w:rPr>
              <w:t xml:space="preserve">ile eşgüdümlü </w:t>
            </w:r>
            <w:r w:rsidRPr="00CC3CCB">
              <w:rPr>
                <w:color w:val="1A1A1A"/>
              </w:rPr>
              <w:t xml:space="preserve">olarak </w:t>
            </w:r>
            <w:r w:rsidRPr="00CC3CCB">
              <w:rPr>
                <w:color w:val="383838"/>
              </w:rPr>
              <w:t xml:space="preserve">işe </w:t>
            </w:r>
            <w:proofErr w:type="gramStart"/>
            <w:r w:rsidRPr="00CC3CCB">
              <w:rPr>
                <w:color w:val="313131"/>
              </w:rPr>
              <w:t>koşma;</w:t>
            </w:r>
            <w:r w:rsidRPr="00CC3CCB">
              <w:rPr>
                <w:color w:val="2A2A2A"/>
              </w:rPr>
              <w:t>Uzmanlık</w:t>
            </w:r>
            <w:r w:rsidRPr="00CC3CCB">
              <w:rPr>
                <w:color w:val="3F3F3F"/>
              </w:rPr>
              <w:t>ve</w:t>
            </w:r>
            <w:proofErr w:type="gramEnd"/>
            <w:r w:rsidRPr="00CC3CCB">
              <w:rPr>
                <w:color w:val="3F3F3F"/>
              </w:rPr>
              <w:t xml:space="preserve"> </w:t>
            </w:r>
            <w:r w:rsidRPr="00CC3CCB">
              <w:rPr>
                <w:color w:val="2D2D2D"/>
              </w:rPr>
              <w:t xml:space="preserve">deneyimleri </w:t>
            </w:r>
            <w:r w:rsidRPr="00CC3CCB">
              <w:rPr>
                <w:color w:val="2F2F2F"/>
              </w:rPr>
              <w:t xml:space="preserve">birleştirerek </w:t>
            </w:r>
            <w:r w:rsidRPr="00CC3CCB">
              <w:rPr>
                <w:color w:val="333333"/>
              </w:rPr>
              <w:t xml:space="preserve">belirli </w:t>
            </w:r>
            <w:r w:rsidRPr="00CC3CCB">
              <w:rPr>
                <w:color w:val="4B4B4B"/>
              </w:rPr>
              <w:t xml:space="preserve">bir </w:t>
            </w:r>
            <w:r w:rsidRPr="00CC3CCB">
              <w:rPr>
                <w:color w:val="3D3D3D"/>
              </w:rPr>
              <w:t xml:space="preserve">amaca yönelik </w:t>
            </w:r>
            <w:r w:rsidRPr="00CC3CCB">
              <w:rPr>
                <w:color w:val="3B3B3B"/>
              </w:rPr>
              <w:t xml:space="preserve">olarak </w:t>
            </w:r>
            <w:r w:rsidRPr="00CC3CCB">
              <w:rPr>
                <w:color w:val="1D1D1D"/>
              </w:rPr>
              <w:t xml:space="preserve">proje </w:t>
            </w:r>
            <w:r w:rsidRPr="00CC3CCB">
              <w:rPr>
                <w:color w:val="3A3A3A"/>
              </w:rPr>
              <w:t xml:space="preserve">bağlamı </w:t>
            </w:r>
            <w:r w:rsidRPr="00CC3CCB">
              <w:rPr>
                <w:color w:val="343434"/>
              </w:rPr>
              <w:t xml:space="preserve">içinde </w:t>
            </w:r>
            <w:r w:rsidRPr="00CC3CCB">
              <w:rPr>
                <w:color w:val="1C1C1C"/>
              </w:rPr>
              <w:t xml:space="preserve">kullanma; </w:t>
            </w:r>
            <w:r w:rsidRPr="00CC3CCB">
              <w:rPr>
                <w:color w:val="111111"/>
                <w:w w:val="105"/>
              </w:rPr>
              <w:t xml:space="preserve">Kendi </w:t>
            </w:r>
            <w:r w:rsidRPr="00CC3CCB">
              <w:rPr>
                <w:color w:val="333333"/>
                <w:w w:val="105"/>
              </w:rPr>
              <w:t xml:space="preserve">uzmanlık </w:t>
            </w:r>
            <w:r w:rsidRPr="00CC3CCB">
              <w:rPr>
                <w:color w:val="2B2B2B"/>
                <w:w w:val="105"/>
              </w:rPr>
              <w:t xml:space="preserve">alanı </w:t>
            </w:r>
            <w:r w:rsidRPr="00CC3CCB">
              <w:rPr>
                <w:color w:val="383838"/>
                <w:w w:val="105"/>
              </w:rPr>
              <w:t xml:space="preserve">dışında, çevre </w:t>
            </w:r>
            <w:r w:rsidRPr="00CC3CCB">
              <w:rPr>
                <w:color w:val="282828"/>
                <w:w w:val="105"/>
              </w:rPr>
              <w:t xml:space="preserve">ve </w:t>
            </w:r>
            <w:r w:rsidRPr="00CC3CCB">
              <w:rPr>
                <w:color w:val="2D2D2D"/>
                <w:w w:val="105"/>
              </w:rPr>
              <w:t xml:space="preserve">sivil </w:t>
            </w:r>
            <w:r w:rsidRPr="00CC3CCB">
              <w:rPr>
                <w:color w:val="343434"/>
                <w:w w:val="105"/>
              </w:rPr>
              <w:t xml:space="preserve">toplum farkındalığı </w:t>
            </w:r>
            <w:r w:rsidRPr="00CC3CCB">
              <w:rPr>
                <w:color w:val="2D2D2D"/>
                <w:w w:val="105"/>
              </w:rPr>
              <w:t xml:space="preserve">kazanarak </w:t>
            </w:r>
            <w:r w:rsidRPr="00CC3CCB">
              <w:rPr>
                <w:color w:val="1C1C1C"/>
                <w:w w:val="105"/>
              </w:rPr>
              <w:t xml:space="preserve">ve </w:t>
            </w:r>
            <w:r w:rsidRPr="00CC3CCB">
              <w:rPr>
                <w:color w:val="212121"/>
              </w:rPr>
              <w:t xml:space="preserve">geliştirerek </w:t>
            </w:r>
            <w:r w:rsidRPr="00CC3CCB">
              <w:rPr>
                <w:color w:val="1F1F1F"/>
              </w:rPr>
              <w:t xml:space="preserve">toplumsal </w:t>
            </w:r>
            <w:r w:rsidRPr="00CC3CCB">
              <w:rPr>
                <w:color w:val="2F2F2F"/>
              </w:rPr>
              <w:t xml:space="preserve">yaşam </w:t>
            </w:r>
            <w:r w:rsidRPr="00CC3CCB">
              <w:rPr>
                <w:color w:val="262626"/>
              </w:rPr>
              <w:t xml:space="preserve">alanlarına </w:t>
            </w:r>
            <w:r w:rsidRPr="00CC3CCB">
              <w:rPr>
                <w:color w:val="232323"/>
              </w:rPr>
              <w:t xml:space="preserve">yansıtma </w:t>
            </w:r>
            <w:r w:rsidRPr="00CC3CCB">
              <w:rPr>
                <w:color w:val="212121"/>
              </w:rPr>
              <w:t xml:space="preserve">duyarlılığı </w:t>
            </w:r>
            <w:r w:rsidRPr="00CC3CCB">
              <w:rPr>
                <w:color w:val="181818"/>
              </w:rPr>
              <w:t>kazanmaktır.</w:t>
            </w:r>
          </w:p>
        </w:tc>
      </w:tr>
      <w:tr w:rsidR="002A7911" w:rsidRPr="00CC3CCB" w:rsidTr="003A5A53">
        <w:trPr>
          <w:trHeight w:val="1925"/>
        </w:trPr>
        <w:tc>
          <w:tcPr>
            <w:tcW w:w="1853" w:type="dxa"/>
          </w:tcPr>
          <w:p w:rsidR="002A7911" w:rsidRPr="00CC3CCB" w:rsidRDefault="002A7911" w:rsidP="003A5A53">
            <w:pPr>
              <w:pStyle w:val="TableParagraph"/>
              <w:spacing w:line="240" w:lineRule="auto"/>
              <w:ind w:right="199"/>
              <w:contextualSpacing/>
            </w:pPr>
            <w:r w:rsidRPr="00CC3CCB">
              <w:t>Dersin Öğrenme Çıktıları</w:t>
            </w:r>
          </w:p>
        </w:tc>
        <w:tc>
          <w:tcPr>
            <w:tcW w:w="7948" w:type="dxa"/>
            <w:gridSpan w:val="5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22"/>
              <w:contextualSpacing/>
            </w:pPr>
            <w:r w:rsidRPr="00CC3CCB">
              <w:rPr>
                <w:color w:val="1F1F1F"/>
              </w:rPr>
              <w:t xml:space="preserve">Bu </w:t>
            </w:r>
            <w:r w:rsidRPr="00CC3CCB">
              <w:rPr>
                <w:color w:val="333333"/>
              </w:rPr>
              <w:t xml:space="preserve">dersin </w:t>
            </w:r>
            <w:r w:rsidRPr="00CC3CCB">
              <w:rPr>
                <w:color w:val="2A2A2A"/>
              </w:rPr>
              <w:t xml:space="preserve">sonunda </w:t>
            </w:r>
            <w:r w:rsidRPr="00CC3CCB">
              <w:rPr>
                <w:color w:val="2B2B2B"/>
              </w:rPr>
              <w:t>Ögrenciler;</w:t>
            </w:r>
          </w:p>
          <w:p w:rsidR="002A7911" w:rsidRPr="00CC3CCB" w:rsidRDefault="002A7911" w:rsidP="003A5A53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line="240" w:lineRule="auto"/>
              <w:ind w:hanging="204"/>
              <w:rPr>
                <w:color w:val="2F2F2F"/>
              </w:rPr>
            </w:pPr>
            <w:r w:rsidRPr="00CC3CCB">
              <w:rPr>
                <w:color w:val="363636"/>
                <w:w w:val="105"/>
              </w:rPr>
              <w:t xml:space="preserve">Gönüllülük ve diğer </w:t>
            </w:r>
            <w:r w:rsidRPr="00CC3CCB">
              <w:rPr>
                <w:color w:val="2A2A2A"/>
                <w:w w:val="105"/>
              </w:rPr>
              <w:t xml:space="preserve">hizmet </w:t>
            </w:r>
            <w:r w:rsidRPr="00CC3CCB">
              <w:rPr>
                <w:color w:val="262626"/>
                <w:w w:val="105"/>
              </w:rPr>
              <w:t xml:space="preserve">uygulamalarının önemini </w:t>
            </w:r>
            <w:r w:rsidRPr="00CC3CCB">
              <w:rPr>
                <w:color w:val="3A3A3A"/>
                <w:w w:val="105"/>
              </w:rPr>
              <w:t>saptayabilme;</w:t>
            </w:r>
          </w:p>
          <w:p w:rsidR="002A7911" w:rsidRPr="00CC3CCB" w:rsidRDefault="002A7911" w:rsidP="003A5A53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line="240" w:lineRule="auto"/>
              <w:ind w:left="331" w:right="95" w:hanging="205"/>
              <w:rPr>
                <w:color w:val="3F3F3F"/>
              </w:rPr>
            </w:pPr>
            <w:r w:rsidRPr="00CC3CCB">
              <w:rPr>
                <w:color w:val="2B2B2B"/>
              </w:rPr>
              <w:t xml:space="preserve">Sorun </w:t>
            </w:r>
            <w:r w:rsidRPr="00CC3CCB">
              <w:rPr>
                <w:color w:val="333333"/>
              </w:rPr>
              <w:t xml:space="preserve">saptama </w:t>
            </w:r>
            <w:r w:rsidRPr="00CC3CCB">
              <w:rPr>
                <w:color w:val="494949"/>
              </w:rPr>
              <w:t xml:space="preserve">ve </w:t>
            </w:r>
            <w:r w:rsidRPr="00CC3CCB">
              <w:rPr>
                <w:color w:val="2A2A2A"/>
              </w:rPr>
              <w:t xml:space="preserve">saptanan sorunun çözümü için </w:t>
            </w:r>
            <w:r w:rsidRPr="00CC3CCB">
              <w:rPr>
                <w:color w:val="2F2F2F"/>
              </w:rPr>
              <w:t xml:space="preserve">sorumluluk alma </w:t>
            </w:r>
            <w:r w:rsidRPr="00CC3CCB">
              <w:rPr>
                <w:color w:val="363636"/>
              </w:rPr>
              <w:t>ve</w:t>
            </w:r>
            <w:r w:rsidRPr="00CC3CCB">
              <w:rPr>
                <w:color w:val="383838"/>
              </w:rPr>
              <w:t xml:space="preserve"> iş birliği geliştirebilme;</w:t>
            </w:r>
          </w:p>
          <w:p w:rsidR="002A7911" w:rsidRPr="00CC3CCB" w:rsidRDefault="002A7911" w:rsidP="003A5A53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spacing w:line="240" w:lineRule="auto"/>
              <w:ind w:left="321" w:hanging="204"/>
              <w:rPr>
                <w:color w:val="3F3F3F"/>
              </w:rPr>
            </w:pPr>
            <w:r w:rsidRPr="00CC3CCB">
              <w:rPr>
                <w:color w:val="2F2F2F"/>
                <w:w w:val="105"/>
              </w:rPr>
              <w:t xml:space="preserve">Organizasyon </w:t>
            </w:r>
            <w:r w:rsidRPr="00CC3CCB">
              <w:rPr>
                <w:color w:val="3D3D3D"/>
                <w:w w:val="105"/>
              </w:rPr>
              <w:t xml:space="preserve">ve projelerde </w:t>
            </w:r>
            <w:r w:rsidRPr="00CC3CCB">
              <w:rPr>
                <w:color w:val="333333"/>
                <w:w w:val="105"/>
              </w:rPr>
              <w:t xml:space="preserve">gönüllü </w:t>
            </w:r>
            <w:r w:rsidRPr="00CC3CCB">
              <w:rPr>
                <w:color w:val="343434"/>
                <w:w w:val="105"/>
              </w:rPr>
              <w:t xml:space="preserve">yer </w:t>
            </w:r>
            <w:r w:rsidRPr="00CC3CCB">
              <w:rPr>
                <w:color w:val="0F0F0F"/>
                <w:w w:val="105"/>
              </w:rPr>
              <w:t>alma;</w:t>
            </w:r>
          </w:p>
          <w:p w:rsidR="002A7911" w:rsidRPr="00CC3CCB" w:rsidRDefault="002A7911" w:rsidP="003A5A53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line="240" w:lineRule="auto"/>
              <w:ind w:left="320" w:hanging="198"/>
              <w:rPr>
                <w:color w:val="2D2D2D"/>
              </w:rPr>
            </w:pPr>
            <w:r w:rsidRPr="00CC3CCB">
              <w:rPr>
                <w:color w:val="363636"/>
                <w:w w:val="105"/>
              </w:rPr>
              <w:t xml:space="preserve">Çevre </w:t>
            </w:r>
            <w:r w:rsidRPr="00CC3CCB">
              <w:rPr>
                <w:color w:val="414141"/>
                <w:w w:val="105"/>
              </w:rPr>
              <w:t xml:space="preserve">ve </w:t>
            </w:r>
            <w:r w:rsidRPr="00CC3CCB">
              <w:rPr>
                <w:color w:val="2F2F2F"/>
                <w:w w:val="105"/>
              </w:rPr>
              <w:t xml:space="preserve">sivil </w:t>
            </w:r>
            <w:r w:rsidRPr="00CC3CCB">
              <w:rPr>
                <w:color w:val="2D2D2D"/>
                <w:w w:val="105"/>
              </w:rPr>
              <w:t xml:space="preserve">toplum </w:t>
            </w:r>
            <w:r w:rsidRPr="00CC3CCB">
              <w:rPr>
                <w:color w:val="2B2B2B"/>
                <w:w w:val="105"/>
              </w:rPr>
              <w:t xml:space="preserve">bilinci </w:t>
            </w:r>
            <w:r w:rsidRPr="00CC3CCB">
              <w:rPr>
                <w:color w:val="313131"/>
                <w:w w:val="105"/>
              </w:rPr>
              <w:t>kazanma;</w:t>
            </w:r>
          </w:p>
          <w:p w:rsidR="002A7911" w:rsidRPr="00CC3CCB" w:rsidRDefault="002A7911" w:rsidP="003A5A53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spacing w:line="240" w:lineRule="auto"/>
              <w:ind w:left="321" w:hanging="200"/>
              <w:rPr>
                <w:color w:val="313131"/>
              </w:rPr>
            </w:pPr>
            <w:r w:rsidRPr="00CC3CCB">
              <w:rPr>
                <w:color w:val="2F2F2F"/>
              </w:rPr>
              <w:t xml:space="preserve">Gönüllülük çalışmalarının sonuçlarını </w:t>
            </w:r>
            <w:r w:rsidRPr="00CC3CCB">
              <w:rPr>
                <w:color w:val="2A2A2A"/>
              </w:rPr>
              <w:t xml:space="preserve">kamuoyu </w:t>
            </w:r>
            <w:r w:rsidRPr="00CC3CCB">
              <w:rPr>
                <w:color w:val="424242"/>
              </w:rPr>
              <w:t xml:space="preserve">ile </w:t>
            </w:r>
            <w:r w:rsidRPr="00CC3CCB">
              <w:rPr>
                <w:color w:val="313131"/>
              </w:rPr>
              <w:t>paylaşabilme</w:t>
            </w:r>
          </w:p>
          <w:p w:rsidR="002A7911" w:rsidRPr="00CC3CCB" w:rsidRDefault="002A7911" w:rsidP="003A5A53">
            <w:pPr>
              <w:pStyle w:val="TableParagraph"/>
              <w:spacing w:line="240" w:lineRule="auto"/>
              <w:ind w:left="127"/>
              <w:contextualSpacing/>
            </w:pPr>
            <w:r w:rsidRPr="00CC3CCB">
              <w:rPr>
                <w:i/>
                <w:color w:val="161616"/>
              </w:rPr>
              <w:t>yeterliklerini</w:t>
            </w:r>
            <w:r w:rsidRPr="00CC3CCB">
              <w:rPr>
                <w:color w:val="3F3F3F"/>
              </w:rPr>
              <w:t xml:space="preserve">kazanması </w:t>
            </w:r>
            <w:r w:rsidRPr="00CC3CCB">
              <w:rPr>
                <w:color w:val="212121"/>
              </w:rPr>
              <w:t>beklenir.</w:t>
            </w:r>
          </w:p>
        </w:tc>
      </w:tr>
      <w:tr w:rsidR="002A7911" w:rsidRPr="00CC3CCB" w:rsidTr="003A5A53">
        <w:trPr>
          <w:trHeight w:val="691"/>
        </w:trPr>
        <w:tc>
          <w:tcPr>
            <w:tcW w:w="1853" w:type="dxa"/>
            <w:tcBorders>
              <w:bottom w:val="single" w:sz="4" w:space="0" w:color="000000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contextualSpacing/>
            </w:pPr>
            <w:r w:rsidRPr="00CC3CCB">
              <w:t>Dersin İçeriği</w:t>
            </w:r>
          </w:p>
        </w:tc>
        <w:tc>
          <w:tcPr>
            <w:tcW w:w="7948" w:type="dxa"/>
            <w:gridSpan w:val="5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4" w:right="346"/>
              <w:contextualSpacing/>
            </w:pPr>
            <w:r w:rsidRPr="00CC3CCB">
              <w:rPr>
                <w:color w:val="3A3A3A"/>
              </w:rPr>
              <w:t xml:space="preserve">Yönetim </w:t>
            </w:r>
            <w:r w:rsidRPr="00CC3CCB">
              <w:rPr>
                <w:color w:val="3B3B3B"/>
              </w:rPr>
              <w:t xml:space="preserve">ve </w:t>
            </w:r>
            <w:r w:rsidRPr="00CC3CCB">
              <w:rPr>
                <w:color w:val="2B2B2B"/>
              </w:rPr>
              <w:t xml:space="preserve">Organizasyon </w:t>
            </w:r>
            <w:r w:rsidRPr="00CC3CCB">
              <w:rPr>
                <w:color w:val="343434"/>
              </w:rPr>
              <w:t xml:space="preserve">Kavramları; </w:t>
            </w:r>
            <w:r w:rsidRPr="00CC3CCB">
              <w:rPr>
                <w:color w:val="242424"/>
              </w:rPr>
              <w:t xml:space="preserve">Gönüllülük </w:t>
            </w:r>
            <w:r w:rsidRPr="00CC3CCB">
              <w:rPr>
                <w:color w:val="2A2A2A"/>
              </w:rPr>
              <w:t xml:space="preserve">Kavramı </w:t>
            </w:r>
            <w:r w:rsidRPr="00CC3CCB">
              <w:rPr>
                <w:color w:val="383838"/>
              </w:rPr>
              <w:t xml:space="preserve">ve </w:t>
            </w:r>
            <w:r w:rsidRPr="00CC3CCB">
              <w:rPr>
                <w:color w:val="2A2A2A"/>
              </w:rPr>
              <w:t xml:space="preserve">Gönüllü </w:t>
            </w:r>
            <w:r w:rsidRPr="00CC3CCB">
              <w:rPr>
                <w:color w:val="262626"/>
              </w:rPr>
              <w:t xml:space="preserve">Yönetimi; </w:t>
            </w:r>
            <w:r w:rsidRPr="00CC3CCB">
              <w:rPr>
                <w:color w:val="3D3D3D"/>
              </w:rPr>
              <w:t xml:space="preserve">Temel </w:t>
            </w:r>
            <w:r w:rsidRPr="00CC3CCB">
              <w:rPr>
                <w:color w:val="242424"/>
              </w:rPr>
              <w:t xml:space="preserve">Gönüllülük </w:t>
            </w:r>
            <w:r w:rsidRPr="00CC3CCB">
              <w:rPr>
                <w:color w:val="343434"/>
              </w:rPr>
              <w:t xml:space="preserve">Alanları </w:t>
            </w:r>
            <w:r w:rsidRPr="00CC3CCB">
              <w:rPr>
                <w:color w:val="242424"/>
              </w:rPr>
              <w:t xml:space="preserve">(Afet </w:t>
            </w:r>
            <w:r w:rsidRPr="00CC3CCB">
              <w:rPr>
                <w:color w:val="333333"/>
              </w:rPr>
              <w:t xml:space="preserve">ve </w:t>
            </w:r>
            <w:r w:rsidRPr="00CC3CCB">
              <w:rPr>
                <w:color w:val="232323"/>
              </w:rPr>
              <w:t xml:space="preserve">Acil </w:t>
            </w:r>
            <w:r w:rsidRPr="00CC3CCB">
              <w:rPr>
                <w:color w:val="343434"/>
              </w:rPr>
              <w:t xml:space="preserve">Durum, </w:t>
            </w:r>
            <w:r w:rsidRPr="00CC3CCB">
              <w:rPr>
                <w:color w:val="2A2A2A"/>
              </w:rPr>
              <w:t xml:space="preserve">Çevre, </w:t>
            </w:r>
            <w:r w:rsidRPr="00CC3CCB">
              <w:rPr>
                <w:color w:val="343434"/>
              </w:rPr>
              <w:t xml:space="preserve">Eğitim </w:t>
            </w:r>
            <w:r w:rsidRPr="00CC3CCB">
              <w:rPr>
                <w:color w:val="333333"/>
              </w:rPr>
              <w:t xml:space="preserve">ve </w:t>
            </w:r>
            <w:r w:rsidRPr="00CC3CCB">
              <w:rPr>
                <w:color w:val="3F3F3F"/>
              </w:rPr>
              <w:t xml:space="preserve">Kültür, </w:t>
            </w:r>
            <w:r w:rsidRPr="00CC3CCB">
              <w:rPr>
                <w:color w:val="313131"/>
              </w:rPr>
              <w:t xml:space="preserve">Spor, </w:t>
            </w:r>
            <w:r w:rsidRPr="00CC3CCB">
              <w:rPr>
                <w:color w:val="2B2B2B"/>
              </w:rPr>
              <w:t xml:space="preserve">Sağlık </w:t>
            </w:r>
            <w:r w:rsidRPr="00CC3CCB">
              <w:rPr>
                <w:color w:val="242424"/>
              </w:rPr>
              <w:t xml:space="preserve">ve </w:t>
            </w:r>
            <w:r w:rsidRPr="00CC3CCB">
              <w:rPr>
                <w:color w:val="1F1F1F"/>
              </w:rPr>
              <w:t xml:space="preserve">Sosyal </w:t>
            </w:r>
            <w:r w:rsidRPr="00CC3CCB">
              <w:rPr>
                <w:color w:val="3A3A3A"/>
              </w:rPr>
              <w:t xml:space="preserve">Hizmetler </w:t>
            </w:r>
            <w:r w:rsidRPr="00CC3CCB">
              <w:rPr>
                <w:color w:val="2B2B2B"/>
              </w:rPr>
              <w:t xml:space="preserve">vd.); </w:t>
            </w:r>
            <w:r w:rsidRPr="00CC3CCB">
              <w:rPr>
                <w:color w:val="242424"/>
              </w:rPr>
              <w:t>Gönüllü Çalışmalarla İ</w:t>
            </w:r>
            <w:r w:rsidRPr="00CC3CCB">
              <w:rPr>
                <w:color w:val="3D3D3D"/>
                <w:w w:val="105"/>
              </w:rPr>
              <w:t xml:space="preserve">lgili </w:t>
            </w:r>
            <w:r w:rsidRPr="00CC3CCB">
              <w:rPr>
                <w:color w:val="3B3B3B"/>
                <w:w w:val="105"/>
              </w:rPr>
              <w:t xml:space="preserve">Proje </w:t>
            </w:r>
            <w:r w:rsidRPr="00CC3CCB">
              <w:rPr>
                <w:color w:val="1F1F1F"/>
                <w:w w:val="105"/>
              </w:rPr>
              <w:t xml:space="preserve">Geliştirme </w:t>
            </w:r>
            <w:r w:rsidRPr="00CC3CCB">
              <w:rPr>
                <w:color w:val="484848"/>
                <w:w w:val="105"/>
              </w:rPr>
              <w:t xml:space="preserve">ve </w:t>
            </w:r>
            <w:r w:rsidRPr="00CC3CCB">
              <w:rPr>
                <w:color w:val="2A2A2A"/>
                <w:w w:val="105"/>
              </w:rPr>
              <w:t xml:space="preserve">Sahada </w:t>
            </w:r>
            <w:r w:rsidRPr="00CC3CCB">
              <w:rPr>
                <w:color w:val="242424"/>
              </w:rPr>
              <w:t xml:space="preserve">Gönüllü Çalışmalara </w:t>
            </w:r>
            <w:proofErr w:type="gramStart"/>
            <w:r w:rsidRPr="00CC3CCB">
              <w:rPr>
                <w:color w:val="2B2B2B"/>
                <w:w w:val="105"/>
              </w:rPr>
              <w:t>Katılım;</w:t>
            </w:r>
            <w:r w:rsidRPr="00CC3CCB">
              <w:rPr>
                <w:color w:val="242424"/>
              </w:rPr>
              <w:t>Gönüllü</w:t>
            </w:r>
            <w:proofErr w:type="gramEnd"/>
            <w:r w:rsidRPr="00CC3CCB">
              <w:rPr>
                <w:color w:val="242424"/>
              </w:rPr>
              <w:t xml:space="preserve"> Çalışmalarda </w:t>
            </w:r>
            <w:r w:rsidRPr="00CC3CCB">
              <w:rPr>
                <w:color w:val="2F2F2F"/>
                <w:w w:val="105"/>
              </w:rPr>
              <w:t xml:space="preserve">Etik, </w:t>
            </w:r>
            <w:r w:rsidRPr="00CC3CCB">
              <w:rPr>
                <w:color w:val="2D2D2D"/>
                <w:w w:val="105"/>
              </w:rPr>
              <w:t xml:space="preserve">Ahlaki, </w:t>
            </w:r>
            <w:r w:rsidRPr="00CC3CCB">
              <w:rPr>
                <w:color w:val="3B3B3B"/>
                <w:w w:val="105"/>
              </w:rPr>
              <w:t xml:space="preserve">Dini, </w:t>
            </w:r>
            <w:r w:rsidRPr="00CC3CCB">
              <w:rPr>
                <w:color w:val="262626"/>
                <w:w w:val="105"/>
              </w:rPr>
              <w:t xml:space="preserve">Geleneksel </w:t>
            </w:r>
            <w:r w:rsidRPr="00CC3CCB">
              <w:rPr>
                <w:color w:val="232323"/>
                <w:w w:val="105"/>
              </w:rPr>
              <w:t xml:space="preserve">Değerler </w:t>
            </w:r>
            <w:r w:rsidRPr="00CC3CCB">
              <w:rPr>
                <w:color w:val="363636"/>
                <w:w w:val="105"/>
              </w:rPr>
              <w:t xml:space="preserve">ve </w:t>
            </w:r>
            <w:r w:rsidRPr="00CC3CCB">
              <w:rPr>
                <w:color w:val="212121"/>
                <w:w w:val="105"/>
              </w:rPr>
              <w:t xml:space="preserve">İlkeler; </w:t>
            </w:r>
            <w:r w:rsidRPr="00CC3CCB">
              <w:rPr>
                <w:color w:val="2A2A2A"/>
                <w:w w:val="105"/>
              </w:rPr>
              <w:t xml:space="preserve">Kamu </w:t>
            </w:r>
            <w:r w:rsidRPr="00CC3CCB">
              <w:rPr>
                <w:color w:val="363636"/>
                <w:w w:val="105"/>
              </w:rPr>
              <w:t xml:space="preserve">Kurumları, </w:t>
            </w:r>
            <w:r w:rsidRPr="00CC3CCB">
              <w:rPr>
                <w:color w:val="343434"/>
                <w:w w:val="105"/>
              </w:rPr>
              <w:t xml:space="preserve">Yerel </w:t>
            </w:r>
            <w:r w:rsidRPr="00CC3CCB">
              <w:rPr>
                <w:color w:val="161616"/>
                <w:w w:val="105"/>
              </w:rPr>
              <w:t xml:space="preserve">Yönetimler </w:t>
            </w:r>
            <w:r w:rsidRPr="00CC3CCB">
              <w:rPr>
                <w:color w:val="262626"/>
                <w:w w:val="105"/>
              </w:rPr>
              <w:t xml:space="preserve">ve </w:t>
            </w:r>
            <w:r w:rsidRPr="00CC3CCB">
              <w:rPr>
                <w:color w:val="484848"/>
                <w:w w:val="105"/>
              </w:rPr>
              <w:t xml:space="preserve">Sivil </w:t>
            </w:r>
            <w:r w:rsidRPr="00CC3CCB">
              <w:rPr>
                <w:color w:val="313131"/>
                <w:w w:val="105"/>
              </w:rPr>
              <w:t xml:space="preserve">Toplum </w:t>
            </w:r>
            <w:r w:rsidRPr="00CC3CCB">
              <w:rPr>
                <w:color w:val="111111"/>
                <w:w w:val="105"/>
              </w:rPr>
              <w:t>Kuruluşlarında</w:t>
            </w:r>
            <w:r w:rsidRPr="00CC3CCB">
              <w:rPr>
                <w:color w:val="2F2F2F"/>
                <w:w w:val="105"/>
              </w:rPr>
              <w:t xml:space="preserve">(STK) </w:t>
            </w:r>
            <w:r w:rsidRPr="00CC3CCB">
              <w:rPr>
                <w:color w:val="242424"/>
              </w:rPr>
              <w:t xml:space="preserve">Gönüllü Çalışmalara  </w:t>
            </w:r>
            <w:r w:rsidRPr="00CC3CCB">
              <w:rPr>
                <w:color w:val="363636"/>
                <w:w w:val="105"/>
              </w:rPr>
              <w:t xml:space="preserve">Katılım; </w:t>
            </w:r>
            <w:r w:rsidRPr="00CC3CCB">
              <w:rPr>
                <w:color w:val="2F2F2F"/>
                <w:w w:val="105"/>
              </w:rPr>
              <w:t xml:space="preserve">Toplumda </w:t>
            </w:r>
            <w:r w:rsidRPr="00CC3CCB">
              <w:rPr>
                <w:color w:val="414141"/>
                <w:w w:val="105"/>
              </w:rPr>
              <w:t xml:space="preserve">Risk </w:t>
            </w:r>
            <w:r w:rsidRPr="00CC3CCB">
              <w:rPr>
                <w:color w:val="313131"/>
              </w:rPr>
              <w:t xml:space="preserve">Grupları </w:t>
            </w:r>
            <w:r w:rsidRPr="00CC3CCB">
              <w:rPr>
                <w:color w:val="333333"/>
              </w:rPr>
              <w:t xml:space="preserve">ve </w:t>
            </w:r>
            <w:r w:rsidRPr="00CC3CCB">
              <w:rPr>
                <w:color w:val="242424"/>
              </w:rPr>
              <w:t xml:space="preserve">Gönüllülük; </w:t>
            </w:r>
            <w:r w:rsidRPr="00CC3CCB">
              <w:rPr>
                <w:color w:val="2F2F2F"/>
              </w:rPr>
              <w:t xml:space="preserve">Göçmenler </w:t>
            </w:r>
            <w:r w:rsidRPr="00CC3CCB">
              <w:rPr>
                <w:color w:val="2D2D2D"/>
              </w:rPr>
              <w:t xml:space="preserve">ve </w:t>
            </w:r>
            <w:r w:rsidRPr="00CC3CCB">
              <w:rPr>
                <w:color w:val="242424"/>
              </w:rPr>
              <w:t>Gönüllülük.</w:t>
            </w: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contextualSpacing/>
              <w:rPr>
                <w:b/>
              </w:rPr>
            </w:pPr>
            <w:r w:rsidRPr="00CC3CCB">
              <w:rPr>
                <w:b/>
              </w:rPr>
              <w:t>Haftalar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03"/>
              <w:contextualSpacing/>
              <w:rPr>
                <w:b/>
              </w:rPr>
            </w:pPr>
            <w:r w:rsidRPr="00CC3CCB">
              <w:rPr>
                <w:b/>
              </w:rPr>
              <w:t>Konular</w:t>
            </w:r>
          </w:p>
        </w:tc>
      </w:tr>
      <w:tr w:rsidR="002A7911" w:rsidRPr="00CC3CCB" w:rsidTr="003A5A53">
        <w:trPr>
          <w:trHeight w:val="326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1.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24"/>
              <w:contextualSpacing/>
            </w:pPr>
            <w:r w:rsidRPr="00CC3CCB">
              <w:rPr>
                <w:color w:val="131313"/>
              </w:rPr>
              <w:t xml:space="preserve">Tanışma </w:t>
            </w:r>
            <w:r w:rsidRPr="00CC3CCB">
              <w:rPr>
                <w:color w:val="1A1A1A"/>
              </w:rPr>
              <w:t xml:space="preserve">ve </w:t>
            </w:r>
            <w:r w:rsidRPr="00CC3CCB">
              <w:rPr>
                <w:color w:val="313131"/>
              </w:rPr>
              <w:t xml:space="preserve">Türkiye’de </w:t>
            </w:r>
            <w:proofErr w:type="gramStart"/>
            <w:r w:rsidRPr="00CC3CCB">
              <w:rPr>
                <w:color w:val="2D2D2D"/>
              </w:rPr>
              <w:t>Gönüllülük  k</w:t>
            </w:r>
            <w:r w:rsidRPr="00CC3CCB">
              <w:rPr>
                <w:color w:val="363636"/>
              </w:rPr>
              <w:t>avramı</w:t>
            </w:r>
            <w:r w:rsidRPr="00CC3CCB">
              <w:rPr>
                <w:color w:val="383838"/>
              </w:rPr>
              <w:t>ve</w:t>
            </w:r>
            <w:proofErr w:type="gramEnd"/>
            <w:r w:rsidRPr="00CC3CCB">
              <w:rPr>
                <w:color w:val="383838"/>
              </w:rPr>
              <w:t xml:space="preserve"> </w:t>
            </w:r>
            <w:r w:rsidRPr="00CC3CCB">
              <w:rPr>
                <w:color w:val="2A2A2A"/>
              </w:rPr>
              <w:t>tarihçesi</w:t>
            </w:r>
          </w:p>
        </w:tc>
      </w:tr>
      <w:tr w:rsidR="002A7911" w:rsidRPr="00CC3CCB" w:rsidTr="003A5A53">
        <w:trPr>
          <w:trHeight w:val="251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2.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9"/>
              <w:contextualSpacing/>
            </w:pPr>
            <w:r w:rsidRPr="00CC3CCB">
              <w:rPr>
                <w:color w:val="181818"/>
              </w:rPr>
              <w:t xml:space="preserve">Türkiye’de </w:t>
            </w:r>
            <w:r w:rsidRPr="00CC3CCB">
              <w:rPr>
                <w:color w:val="2D2D2D"/>
              </w:rPr>
              <w:t xml:space="preserve">Gönüllülük </w:t>
            </w:r>
            <w:r w:rsidRPr="00CC3CCB">
              <w:rPr>
                <w:color w:val="424242"/>
              </w:rPr>
              <w:t xml:space="preserve">ve </w:t>
            </w:r>
            <w:r w:rsidRPr="00CC3CCB">
              <w:rPr>
                <w:color w:val="3B3B3B"/>
              </w:rPr>
              <w:t xml:space="preserve">Topluma </w:t>
            </w:r>
            <w:r w:rsidRPr="00CC3CCB">
              <w:rPr>
                <w:color w:val="363636"/>
              </w:rPr>
              <w:t>yansımaları</w:t>
            </w: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3.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23"/>
              <w:contextualSpacing/>
            </w:pPr>
            <w:r w:rsidRPr="00CC3CCB">
              <w:rPr>
                <w:color w:val="2F2F2F"/>
              </w:rPr>
              <w:t xml:space="preserve">Yerel </w:t>
            </w:r>
            <w:r w:rsidRPr="00CC3CCB">
              <w:rPr>
                <w:color w:val="363636"/>
              </w:rPr>
              <w:t xml:space="preserve">ve </w:t>
            </w:r>
            <w:r w:rsidRPr="00CC3CCB">
              <w:rPr>
                <w:color w:val="3B3B3B"/>
              </w:rPr>
              <w:t xml:space="preserve">ulusal ölçekli </w:t>
            </w:r>
            <w:r w:rsidRPr="00CC3CCB">
              <w:rPr>
                <w:color w:val="2D2D2D"/>
              </w:rPr>
              <w:t xml:space="preserve">gönüllülük çalışmaları </w:t>
            </w:r>
            <w:r w:rsidRPr="00CC3CCB">
              <w:rPr>
                <w:color w:val="3B3B3B"/>
              </w:rPr>
              <w:t xml:space="preserve">ve </w:t>
            </w:r>
            <w:r w:rsidRPr="00CC3CCB">
              <w:rPr>
                <w:color w:val="1F1F1F"/>
              </w:rPr>
              <w:t>projeler</w:t>
            </w:r>
          </w:p>
        </w:tc>
      </w:tr>
      <w:tr w:rsidR="002A7911" w:rsidRPr="00CC3CCB" w:rsidTr="003A5A53">
        <w:trPr>
          <w:trHeight w:val="251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4.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20"/>
              <w:contextualSpacing/>
            </w:pPr>
            <w:r w:rsidRPr="00CC3CCB">
              <w:rPr>
                <w:color w:val="1C1C1C"/>
              </w:rPr>
              <w:t xml:space="preserve">Türkiye’de </w:t>
            </w:r>
            <w:r w:rsidRPr="00CC3CCB">
              <w:rPr>
                <w:color w:val="2D2D2D"/>
              </w:rPr>
              <w:t xml:space="preserve">Gönüllülük </w:t>
            </w:r>
            <w:r w:rsidRPr="00CC3CCB">
              <w:rPr>
                <w:color w:val="363636"/>
              </w:rPr>
              <w:t xml:space="preserve">etkinliklerine </w:t>
            </w:r>
            <w:r w:rsidRPr="00CC3CCB">
              <w:rPr>
                <w:color w:val="2A2A2A"/>
              </w:rPr>
              <w:t xml:space="preserve">katılım, </w:t>
            </w:r>
            <w:r w:rsidRPr="00CC3CCB">
              <w:rPr>
                <w:color w:val="363636"/>
              </w:rPr>
              <w:t xml:space="preserve">toplumsal </w:t>
            </w:r>
            <w:r w:rsidRPr="00CC3CCB">
              <w:rPr>
                <w:color w:val="383838"/>
              </w:rPr>
              <w:t xml:space="preserve">önemi </w:t>
            </w:r>
            <w:r w:rsidRPr="00CC3CCB">
              <w:rPr>
                <w:color w:val="3D3D3D"/>
              </w:rPr>
              <w:t xml:space="preserve">ve </w:t>
            </w:r>
            <w:r w:rsidRPr="00CC3CCB">
              <w:rPr>
                <w:color w:val="333333"/>
              </w:rPr>
              <w:t>etkileri</w:t>
            </w: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5.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4"/>
              <w:contextualSpacing/>
            </w:pPr>
            <w:r w:rsidRPr="00CC3CCB">
              <w:rPr>
                <w:color w:val="2D2D2D"/>
                <w:w w:val="105"/>
              </w:rPr>
              <w:t xml:space="preserve">Sosyal </w:t>
            </w:r>
            <w:r w:rsidRPr="00CC3CCB">
              <w:rPr>
                <w:color w:val="333333"/>
                <w:w w:val="105"/>
              </w:rPr>
              <w:t xml:space="preserve">Sorumluluk </w:t>
            </w:r>
            <w:r w:rsidRPr="00CC3CCB">
              <w:rPr>
                <w:color w:val="181818"/>
                <w:w w:val="105"/>
              </w:rPr>
              <w:t xml:space="preserve">Projelerinde </w:t>
            </w:r>
            <w:r w:rsidRPr="00CC3CCB">
              <w:rPr>
                <w:color w:val="282828"/>
                <w:w w:val="105"/>
              </w:rPr>
              <w:t xml:space="preserve">gönüllü olarak </w:t>
            </w:r>
            <w:r w:rsidRPr="00CC3CCB">
              <w:rPr>
                <w:color w:val="333333"/>
                <w:w w:val="105"/>
              </w:rPr>
              <w:t xml:space="preserve">yer </w:t>
            </w:r>
            <w:r w:rsidRPr="00CC3CCB">
              <w:rPr>
                <w:color w:val="363636"/>
                <w:w w:val="105"/>
              </w:rPr>
              <w:t>alma</w:t>
            </w: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6.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23"/>
              <w:contextualSpacing/>
            </w:pPr>
            <w:r w:rsidRPr="00CC3CCB">
              <w:rPr>
                <w:color w:val="212121"/>
              </w:rPr>
              <w:t xml:space="preserve">Öğrencilerin </w:t>
            </w:r>
            <w:r w:rsidRPr="00CC3CCB">
              <w:rPr>
                <w:color w:val="1C1C1C"/>
              </w:rPr>
              <w:t xml:space="preserve">kendi </w:t>
            </w:r>
            <w:r w:rsidRPr="00CC3CCB">
              <w:rPr>
                <w:color w:val="242424"/>
              </w:rPr>
              <w:t xml:space="preserve">farklı </w:t>
            </w:r>
            <w:proofErr w:type="gramStart"/>
            <w:r w:rsidRPr="00CC3CCB">
              <w:rPr>
                <w:color w:val="242424"/>
              </w:rPr>
              <w:t>görüş,</w:t>
            </w:r>
            <w:r w:rsidRPr="00CC3CCB">
              <w:rPr>
                <w:color w:val="1C1C1C"/>
              </w:rPr>
              <w:t>bilgi</w:t>
            </w:r>
            <w:r w:rsidRPr="00CC3CCB">
              <w:rPr>
                <w:color w:val="464646"/>
              </w:rPr>
              <w:t>ve</w:t>
            </w:r>
            <w:proofErr w:type="gramEnd"/>
            <w:r w:rsidRPr="00CC3CCB">
              <w:rPr>
                <w:color w:val="464646"/>
              </w:rPr>
              <w:t xml:space="preserve"> </w:t>
            </w:r>
            <w:r w:rsidRPr="00CC3CCB">
              <w:rPr>
                <w:color w:val="151515"/>
              </w:rPr>
              <w:t xml:space="preserve">deneyimlerini </w:t>
            </w:r>
            <w:r w:rsidRPr="00CC3CCB">
              <w:rPr>
                <w:color w:val="313131"/>
              </w:rPr>
              <w:t xml:space="preserve">toplumsal </w:t>
            </w:r>
            <w:r w:rsidRPr="00CC3CCB">
              <w:rPr>
                <w:color w:val="1C1C1C"/>
              </w:rPr>
              <w:t>projelere d</w:t>
            </w:r>
            <w:r w:rsidRPr="00CC3CCB">
              <w:rPr>
                <w:color w:val="232323"/>
              </w:rPr>
              <w:t>önüştürme süreci</w:t>
            </w:r>
          </w:p>
        </w:tc>
      </w:tr>
      <w:tr w:rsidR="002A7911" w:rsidRPr="00CC3CCB" w:rsidTr="003A5A53">
        <w:trPr>
          <w:trHeight w:val="251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7.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2"/>
              <w:contextualSpacing/>
            </w:pPr>
            <w:r w:rsidRPr="00CC3CCB">
              <w:rPr>
                <w:color w:val="212121"/>
              </w:rPr>
              <w:t>Türkiye’</w:t>
            </w:r>
            <w:r w:rsidRPr="00CC3CCB">
              <w:rPr>
                <w:color w:val="424242"/>
              </w:rPr>
              <w:t xml:space="preserve">de </w:t>
            </w:r>
            <w:r w:rsidRPr="00CC3CCB">
              <w:rPr>
                <w:color w:val="2D2D2D"/>
              </w:rPr>
              <w:t>Gönüllülük</w:t>
            </w:r>
            <w:r w:rsidRPr="00CC3CCB">
              <w:rPr>
                <w:color w:val="383838"/>
              </w:rPr>
              <w:t xml:space="preserve"> çalışmalarının </w:t>
            </w:r>
            <w:r w:rsidRPr="00CC3CCB">
              <w:rPr>
                <w:color w:val="363636"/>
              </w:rPr>
              <w:t xml:space="preserve">geliştirilmesi </w:t>
            </w:r>
            <w:r w:rsidRPr="00CC3CCB">
              <w:rPr>
                <w:color w:val="3A3A3A"/>
              </w:rPr>
              <w:t xml:space="preserve">ve </w:t>
            </w:r>
            <w:r w:rsidRPr="00CC3CCB">
              <w:rPr>
                <w:color w:val="3B3B3B"/>
              </w:rPr>
              <w:t xml:space="preserve">yürütülmesi </w:t>
            </w:r>
            <w:r w:rsidRPr="00CC3CCB">
              <w:rPr>
                <w:color w:val="484848"/>
              </w:rPr>
              <w:t>iç</w:t>
            </w:r>
            <w:r w:rsidRPr="00CC3CCB">
              <w:rPr>
                <w:color w:val="444444"/>
              </w:rPr>
              <w:t xml:space="preserve">in </w:t>
            </w:r>
            <w:r w:rsidRPr="00CC3CCB">
              <w:rPr>
                <w:color w:val="2F2F2F"/>
              </w:rPr>
              <w:t xml:space="preserve">gerekli </w:t>
            </w:r>
            <w:r w:rsidRPr="00CC3CCB">
              <w:rPr>
                <w:color w:val="363636"/>
                <w:w w:val="105"/>
              </w:rPr>
              <w:t xml:space="preserve">bilgi </w:t>
            </w:r>
            <w:r w:rsidRPr="00CC3CCB">
              <w:rPr>
                <w:color w:val="4F4F4F"/>
                <w:w w:val="105"/>
              </w:rPr>
              <w:t xml:space="preserve">ve </w:t>
            </w:r>
            <w:r w:rsidRPr="00CC3CCB">
              <w:rPr>
                <w:color w:val="3A3A3A"/>
                <w:w w:val="105"/>
              </w:rPr>
              <w:t xml:space="preserve">beceri </w:t>
            </w:r>
            <w:r w:rsidRPr="00CC3CCB">
              <w:rPr>
                <w:color w:val="262626"/>
                <w:w w:val="105"/>
              </w:rPr>
              <w:t xml:space="preserve">kazanma </w:t>
            </w:r>
            <w:r w:rsidRPr="00CC3CCB">
              <w:rPr>
                <w:color w:val="2D2D2D"/>
                <w:w w:val="105"/>
              </w:rPr>
              <w:t>süreci</w:t>
            </w: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8.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27"/>
              <w:contextualSpacing/>
            </w:pPr>
            <w:r w:rsidRPr="00CC3CCB">
              <w:rPr>
                <w:color w:val="363636"/>
              </w:rPr>
              <w:t xml:space="preserve">Bir </w:t>
            </w:r>
            <w:r w:rsidRPr="00CC3CCB">
              <w:rPr>
                <w:color w:val="333333"/>
              </w:rPr>
              <w:t xml:space="preserve">organizasyon/kuruluş </w:t>
            </w:r>
            <w:r w:rsidRPr="00CC3CCB">
              <w:rPr>
                <w:color w:val="383838"/>
              </w:rPr>
              <w:t xml:space="preserve">ve/veya </w:t>
            </w:r>
            <w:r w:rsidRPr="00CC3CCB">
              <w:rPr>
                <w:color w:val="3D3D3D"/>
              </w:rPr>
              <w:t xml:space="preserve">SSP </w:t>
            </w:r>
            <w:r w:rsidRPr="00CC3CCB">
              <w:rPr>
                <w:color w:val="3B3B3B"/>
              </w:rPr>
              <w:t xml:space="preserve">projesi </w:t>
            </w:r>
            <w:r w:rsidRPr="00CC3CCB">
              <w:rPr>
                <w:color w:val="313131"/>
              </w:rPr>
              <w:t xml:space="preserve">bağlamında </w:t>
            </w:r>
            <w:r w:rsidRPr="00CC3CCB">
              <w:rPr>
                <w:color w:val="3B3B3B"/>
              </w:rPr>
              <w:t xml:space="preserve">görev </w:t>
            </w:r>
            <w:r w:rsidRPr="00CC3CCB">
              <w:rPr>
                <w:color w:val="343434"/>
              </w:rPr>
              <w:t xml:space="preserve">değerlendirmesi </w:t>
            </w:r>
            <w:r w:rsidRPr="00CC3CCB">
              <w:rPr>
                <w:color w:val="484848"/>
              </w:rPr>
              <w:t xml:space="preserve">ve </w:t>
            </w:r>
            <w:r w:rsidRPr="00CC3CCB">
              <w:rPr>
                <w:color w:val="3F3F3F"/>
              </w:rPr>
              <w:t>katılım</w:t>
            </w:r>
          </w:p>
        </w:tc>
      </w:tr>
      <w:tr w:rsidR="002A7911" w:rsidRPr="00CC3CCB" w:rsidTr="003A5A53">
        <w:trPr>
          <w:trHeight w:val="251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9.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8"/>
              <w:contextualSpacing/>
            </w:pPr>
            <w:r w:rsidRPr="00CC3CCB">
              <w:rPr>
                <w:color w:val="3F3F3F"/>
              </w:rPr>
              <w:t xml:space="preserve">SSP </w:t>
            </w:r>
            <w:r w:rsidRPr="00CC3CCB">
              <w:rPr>
                <w:color w:val="383838"/>
              </w:rPr>
              <w:t xml:space="preserve">kapsamında </w:t>
            </w:r>
            <w:r w:rsidRPr="00CC3CCB">
              <w:rPr>
                <w:color w:val="494949"/>
              </w:rPr>
              <w:t xml:space="preserve">bilgi </w:t>
            </w:r>
            <w:r w:rsidRPr="00CC3CCB">
              <w:rPr>
                <w:color w:val="3B3B3B"/>
              </w:rPr>
              <w:t xml:space="preserve">edinme </w:t>
            </w:r>
            <w:r w:rsidRPr="00CC3CCB">
              <w:rPr>
                <w:color w:val="333333"/>
              </w:rPr>
              <w:t xml:space="preserve">ve </w:t>
            </w:r>
            <w:r w:rsidRPr="00CC3CCB">
              <w:rPr>
                <w:color w:val="363636"/>
              </w:rPr>
              <w:t>raporlama</w:t>
            </w: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10.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4"/>
              <w:contextualSpacing/>
            </w:pPr>
            <w:r w:rsidRPr="00CC3CCB">
              <w:rPr>
                <w:color w:val="383838"/>
              </w:rPr>
              <w:t xml:space="preserve">SSP kapsamında </w:t>
            </w:r>
            <w:r w:rsidRPr="00CC3CCB">
              <w:rPr>
                <w:color w:val="3F3F3F"/>
              </w:rPr>
              <w:t xml:space="preserve">bilgi </w:t>
            </w:r>
            <w:r w:rsidRPr="00CC3CCB">
              <w:rPr>
                <w:color w:val="363636"/>
              </w:rPr>
              <w:t xml:space="preserve">edinme </w:t>
            </w:r>
            <w:r w:rsidRPr="00CC3CCB">
              <w:rPr>
                <w:color w:val="444444"/>
              </w:rPr>
              <w:t xml:space="preserve">ve </w:t>
            </w:r>
            <w:r w:rsidRPr="00CC3CCB">
              <w:rPr>
                <w:color w:val="313131"/>
              </w:rPr>
              <w:t>raporlama</w:t>
            </w: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11.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31"/>
              <w:contextualSpacing/>
            </w:pPr>
            <w:r w:rsidRPr="00CC3CCB">
              <w:rPr>
                <w:color w:val="3D3D3D"/>
              </w:rPr>
              <w:t>U</w:t>
            </w:r>
            <w:r w:rsidRPr="00CC3CCB">
              <w:rPr>
                <w:color w:val="1C1C1C"/>
              </w:rPr>
              <w:t xml:space="preserve">ygulanan </w:t>
            </w:r>
            <w:r w:rsidRPr="00CC3CCB">
              <w:rPr>
                <w:color w:val="343434"/>
              </w:rPr>
              <w:t>SS</w:t>
            </w:r>
            <w:r w:rsidRPr="00CC3CCB">
              <w:rPr>
                <w:color w:val="3F3F3F"/>
              </w:rPr>
              <w:t xml:space="preserve">P </w:t>
            </w:r>
            <w:r w:rsidRPr="00CC3CCB">
              <w:rPr>
                <w:color w:val="363636"/>
              </w:rPr>
              <w:t xml:space="preserve">projelerinin </w:t>
            </w:r>
            <w:r w:rsidRPr="00CC3CCB">
              <w:rPr>
                <w:color w:val="444444"/>
              </w:rPr>
              <w:t>tartışılması ve yazımı</w:t>
            </w:r>
          </w:p>
        </w:tc>
      </w:tr>
      <w:tr w:rsidR="002A7911" w:rsidRPr="00CC3CCB" w:rsidTr="003A5A53">
        <w:trPr>
          <w:trHeight w:val="251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12.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34"/>
              <w:contextualSpacing/>
            </w:pPr>
            <w:r w:rsidRPr="00CC3CCB">
              <w:rPr>
                <w:color w:val="3D3D3D"/>
              </w:rPr>
              <w:t>U</w:t>
            </w:r>
            <w:r w:rsidRPr="00CC3CCB">
              <w:rPr>
                <w:color w:val="1C1C1C"/>
              </w:rPr>
              <w:t xml:space="preserve">ygulanan </w:t>
            </w:r>
            <w:r w:rsidRPr="00CC3CCB">
              <w:rPr>
                <w:color w:val="343434"/>
              </w:rPr>
              <w:t>SS</w:t>
            </w:r>
            <w:r w:rsidRPr="00CC3CCB">
              <w:rPr>
                <w:color w:val="3F3F3F"/>
              </w:rPr>
              <w:t xml:space="preserve">P </w:t>
            </w:r>
            <w:r w:rsidRPr="00CC3CCB">
              <w:rPr>
                <w:color w:val="363636"/>
              </w:rPr>
              <w:t xml:space="preserve">projelerinin </w:t>
            </w:r>
            <w:r w:rsidRPr="00CC3CCB">
              <w:rPr>
                <w:color w:val="444444"/>
              </w:rPr>
              <w:t>tartışılması ve yazımı</w:t>
            </w:r>
          </w:p>
        </w:tc>
      </w:tr>
      <w:tr w:rsidR="002A7911" w:rsidRPr="00CC3CCB" w:rsidTr="003A5A53">
        <w:trPr>
          <w:trHeight w:val="252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13.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23"/>
              <w:contextualSpacing/>
            </w:pPr>
            <w:r w:rsidRPr="00CC3CCB">
              <w:rPr>
                <w:color w:val="2F2F2F"/>
              </w:rPr>
              <w:t xml:space="preserve">Hazırlanan </w:t>
            </w:r>
            <w:r w:rsidRPr="00CC3CCB">
              <w:rPr>
                <w:color w:val="2B2B2B"/>
              </w:rPr>
              <w:t xml:space="preserve">grup </w:t>
            </w:r>
            <w:r w:rsidRPr="00CC3CCB">
              <w:rPr>
                <w:color w:val="262626"/>
              </w:rPr>
              <w:t xml:space="preserve">projelerinin </w:t>
            </w:r>
            <w:r w:rsidRPr="00CC3CCB">
              <w:rPr>
                <w:color w:val="2B2B2B"/>
              </w:rPr>
              <w:t xml:space="preserve">sunumu </w:t>
            </w:r>
            <w:r w:rsidRPr="00CC3CCB">
              <w:rPr>
                <w:color w:val="383838"/>
              </w:rPr>
              <w:t xml:space="preserve">ve </w:t>
            </w:r>
            <w:r w:rsidRPr="00CC3CCB">
              <w:rPr>
                <w:color w:val="1C1C1C"/>
              </w:rPr>
              <w:t>teslimi</w:t>
            </w:r>
          </w:p>
        </w:tc>
      </w:tr>
      <w:tr w:rsidR="002A7911" w:rsidRPr="00CC3CCB" w:rsidTr="003A5A53">
        <w:trPr>
          <w:trHeight w:val="251"/>
        </w:trPr>
        <w:tc>
          <w:tcPr>
            <w:tcW w:w="1853" w:type="dxa"/>
            <w:tcBorders>
              <w:right w:val="single" w:sz="4" w:space="0" w:color="auto"/>
            </w:tcBorders>
          </w:tcPr>
          <w:p w:rsidR="002A7911" w:rsidRPr="000A3DE0" w:rsidRDefault="002A7911" w:rsidP="003A5A53">
            <w:pPr>
              <w:pStyle w:val="TableParagraph"/>
              <w:spacing w:line="240" w:lineRule="auto"/>
              <w:contextualSpacing/>
            </w:pPr>
            <w:r w:rsidRPr="000A3DE0">
              <w:t>14.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:rsidR="002A7911" w:rsidRPr="00CC3CCB" w:rsidRDefault="002A7911" w:rsidP="003A5A53">
            <w:pPr>
              <w:pStyle w:val="TableParagraph"/>
              <w:spacing w:line="240" w:lineRule="auto"/>
              <w:ind w:left="10"/>
              <w:contextualSpacing/>
            </w:pPr>
            <w:r w:rsidRPr="00CC3CCB">
              <w:rPr>
                <w:color w:val="363636"/>
              </w:rPr>
              <w:t xml:space="preserve">Grup </w:t>
            </w:r>
            <w:r w:rsidRPr="00CC3CCB">
              <w:rPr>
                <w:color w:val="343434"/>
              </w:rPr>
              <w:t xml:space="preserve">projelerinin </w:t>
            </w:r>
            <w:r w:rsidRPr="00CC3CCB">
              <w:rPr>
                <w:color w:val="2B2B2B"/>
              </w:rPr>
              <w:t xml:space="preserve">sunumu </w:t>
            </w:r>
            <w:r w:rsidRPr="00CC3CCB">
              <w:rPr>
                <w:color w:val="2F2F2F"/>
              </w:rPr>
              <w:t xml:space="preserve">ve </w:t>
            </w:r>
            <w:r w:rsidRPr="00CC3CCB">
              <w:rPr>
                <w:color w:val="313131"/>
              </w:rPr>
              <w:t>teslimi</w:t>
            </w:r>
          </w:p>
        </w:tc>
      </w:tr>
      <w:tr w:rsidR="002A7911" w:rsidRPr="00CC3CCB" w:rsidTr="003A5A53">
        <w:trPr>
          <w:trHeight w:val="252"/>
        </w:trPr>
        <w:tc>
          <w:tcPr>
            <w:tcW w:w="9801" w:type="dxa"/>
            <w:gridSpan w:val="6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3491" w:right="3471"/>
              <w:contextualSpacing/>
              <w:jc w:val="center"/>
              <w:rPr>
                <w:b/>
              </w:rPr>
            </w:pPr>
            <w:r w:rsidRPr="00CC3CCB">
              <w:rPr>
                <w:b/>
              </w:rPr>
              <w:t>Genel Yeterlilikler</w:t>
            </w:r>
          </w:p>
        </w:tc>
      </w:tr>
      <w:tr w:rsidR="002A7911" w:rsidRPr="00CC3CCB" w:rsidTr="003A5A53">
        <w:trPr>
          <w:trHeight w:val="505"/>
        </w:trPr>
        <w:tc>
          <w:tcPr>
            <w:tcW w:w="9801" w:type="dxa"/>
            <w:gridSpan w:val="6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29"/>
              <w:contextualSpacing/>
            </w:pPr>
            <w:r w:rsidRPr="00CC3CCB">
              <w:rPr>
                <w:color w:val="262626"/>
              </w:rPr>
              <w:t xml:space="preserve">Öğenci </w:t>
            </w:r>
            <w:r w:rsidRPr="00CC3CCB">
              <w:rPr>
                <w:color w:val="3A3A3A"/>
              </w:rPr>
              <w:t xml:space="preserve">bu </w:t>
            </w:r>
            <w:r w:rsidRPr="00CC3CCB">
              <w:rPr>
                <w:color w:val="414141"/>
              </w:rPr>
              <w:t>dersl</w:t>
            </w:r>
            <w:r w:rsidRPr="00CC3CCB">
              <w:rPr>
                <w:color w:val="383838"/>
              </w:rPr>
              <w:t xml:space="preserve">e </w:t>
            </w:r>
            <w:r w:rsidRPr="00CC3CCB">
              <w:rPr>
                <w:color w:val="424242"/>
              </w:rPr>
              <w:t>birl</w:t>
            </w:r>
            <w:r w:rsidRPr="00CC3CCB">
              <w:rPr>
                <w:color w:val="282828"/>
              </w:rPr>
              <w:t xml:space="preserve">ikte: </w:t>
            </w:r>
            <w:r w:rsidRPr="00CC3CCB">
              <w:rPr>
                <w:color w:val="424242"/>
              </w:rPr>
              <w:t>T</w:t>
            </w:r>
            <w:r w:rsidRPr="00CC3CCB">
              <w:rPr>
                <w:color w:val="262626"/>
              </w:rPr>
              <w:t>ürkiye</w:t>
            </w:r>
            <w:r w:rsidRPr="00CC3CCB">
              <w:rPr>
                <w:color w:val="282828"/>
              </w:rPr>
              <w:t>’</w:t>
            </w:r>
            <w:r w:rsidRPr="00CC3CCB">
              <w:rPr>
                <w:color w:val="414141"/>
              </w:rPr>
              <w:t xml:space="preserve">de </w:t>
            </w:r>
            <w:r w:rsidRPr="00CC3CCB">
              <w:rPr>
                <w:color w:val="282828"/>
              </w:rPr>
              <w:t>Gönüllülük Ça</w:t>
            </w:r>
            <w:r w:rsidRPr="00CC3CCB">
              <w:rPr>
                <w:color w:val="2D2D2D"/>
              </w:rPr>
              <w:t xml:space="preserve">lışmaları </w:t>
            </w:r>
            <w:r w:rsidRPr="00CC3CCB">
              <w:rPr>
                <w:color w:val="333333"/>
              </w:rPr>
              <w:t xml:space="preserve">hakkında </w:t>
            </w:r>
            <w:r w:rsidRPr="00CC3CCB">
              <w:rPr>
                <w:color w:val="212121"/>
              </w:rPr>
              <w:t xml:space="preserve">yeterli </w:t>
            </w:r>
            <w:r w:rsidRPr="00CC3CCB">
              <w:rPr>
                <w:color w:val="2F2F2F"/>
              </w:rPr>
              <w:t xml:space="preserve">kavramsal </w:t>
            </w:r>
            <w:r w:rsidRPr="00CC3CCB">
              <w:rPr>
                <w:color w:val="313131"/>
              </w:rPr>
              <w:t xml:space="preserve">bilgiye </w:t>
            </w:r>
            <w:r w:rsidRPr="00CC3CCB">
              <w:rPr>
                <w:color w:val="383838"/>
              </w:rPr>
              <w:t xml:space="preserve">sahip </w:t>
            </w:r>
            <w:r w:rsidRPr="00CC3CCB">
              <w:rPr>
                <w:color w:val="4B4B4B"/>
              </w:rPr>
              <w:t xml:space="preserve">olacak, Sivil </w:t>
            </w:r>
            <w:r w:rsidRPr="00CC3CCB">
              <w:rPr>
                <w:color w:val="242424"/>
              </w:rPr>
              <w:t xml:space="preserve">toplum </w:t>
            </w:r>
            <w:r w:rsidRPr="00CC3CCB">
              <w:rPr>
                <w:color w:val="262626"/>
              </w:rPr>
              <w:t xml:space="preserve">örgütlerinin </w:t>
            </w:r>
            <w:r w:rsidRPr="00CC3CCB">
              <w:rPr>
                <w:color w:val="232323"/>
              </w:rPr>
              <w:t xml:space="preserve">faaliyet </w:t>
            </w:r>
            <w:r w:rsidRPr="00CC3CCB">
              <w:rPr>
                <w:color w:val="313131"/>
              </w:rPr>
              <w:t xml:space="preserve">ve </w:t>
            </w:r>
            <w:r w:rsidRPr="00CC3CCB">
              <w:rPr>
                <w:color w:val="232323"/>
              </w:rPr>
              <w:t xml:space="preserve">uygulamaları </w:t>
            </w:r>
            <w:r w:rsidRPr="00CC3CCB">
              <w:rPr>
                <w:color w:val="2D2D2D"/>
              </w:rPr>
              <w:t xml:space="preserve">hakkında </w:t>
            </w:r>
            <w:r w:rsidRPr="00CC3CCB">
              <w:rPr>
                <w:color w:val="313131"/>
              </w:rPr>
              <w:t>bilinç</w:t>
            </w:r>
            <w:r w:rsidRPr="00CC3CCB">
              <w:rPr>
                <w:color w:val="282828"/>
              </w:rPr>
              <w:t xml:space="preserve">li </w:t>
            </w:r>
            <w:r w:rsidRPr="00CC3CCB">
              <w:rPr>
                <w:color w:val="343434"/>
              </w:rPr>
              <w:t xml:space="preserve">hale </w:t>
            </w:r>
            <w:r w:rsidRPr="00CC3CCB">
              <w:rPr>
                <w:color w:val="282828"/>
              </w:rPr>
              <w:t xml:space="preserve">gelecek, </w:t>
            </w:r>
            <w:r w:rsidRPr="00CC3CCB">
              <w:rPr>
                <w:color w:val="2D2D2D"/>
              </w:rPr>
              <w:t xml:space="preserve">Bir </w:t>
            </w:r>
            <w:r w:rsidRPr="00CC3CCB">
              <w:rPr>
                <w:color w:val="1F1F1F"/>
              </w:rPr>
              <w:t xml:space="preserve">ülkenin </w:t>
            </w:r>
            <w:r w:rsidRPr="00CC3CCB">
              <w:rPr>
                <w:color w:val="1C1C1C"/>
              </w:rPr>
              <w:t xml:space="preserve">toplumsal </w:t>
            </w:r>
            <w:r w:rsidRPr="00CC3CCB">
              <w:rPr>
                <w:color w:val="232323"/>
              </w:rPr>
              <w:t xml:space="preserve">yapısı </w:t>
            </w:r>
            <w:r w:rsidRPr="00CC3CCB">
              <w:rPr>
                <w:color w:val="3B3B3B"/>
              </w:rPr>
              <w:t xml:space="preserve">içerisinde </w:t>
            </w:r>
            <w:r w:rsidRPr="00CC3CCB">
              <w:rPr>
                <w:color w:val="3D3D3D"/>
              </w:rPr>
              <w:t xml:space="preserve">sivil </w:t>
            </w:r>
            <w:r w:rsidRPr="00CC3CCB">
              <w:rPr>
                <w:color w:val="1F1F1F"/>
              </w:rPr>
              <w:t xml:space="preserve">toplum </w:t>
            </w:r>
            <w:r w:rsidRPr="00CC3CCB">
              <w:rPr>
                <w:color w:val="282828"/>
              </w:rPr>
              <w:t xml:space="preserve">çalışmalarının </w:t>
            </w:r>
            <w:r w:rsidRPr="00CC3CCB">
              <w:rPr>
                <w:color w:val="242424"/>
              </w:rPr>
              <w:t>katkılarını öğ</w:t>
            </w:r>
            <w:r w:rsidRPr="00CC3CCB">
              <w:rPr>
                <w:color w:val="282828"/>
              </w:rPr>
              <w:t xml:space="preserve">renecek, </w:t>
            </w:r>
            <w:r w:rsidRPr="00CC3CCB">
              <w:rPr>
                <w:color w:val="363636"/>
              </w:rPr>
              <w:t xml:space="preserve">bu </w:t>
            </w:r>
            <w:r w:rsidRPr="00CC3CCB">
              <w:rPr>
                <w:color w:val="343434"/>
              </w:rPr>
              <w:t>konular ü</w:t>
            </w:r>
            <w:r w:rsidRPr="00CC3CCB">
              <w:rPr>
                <w:color w:val="313131"/>
              </w:rPr>
              <w:t xml:space="preserve">zerinde </w:t>
            </w:r>
            <w:r w:rsidRPr="00CC3CCB">
              <w:rPr>
                <w:color w:val="2A2A2A"/>
              </w:rPr>
              <w:t>anal</w:t>
            </w:r>
            <w:r w:rsidRPr="00CC3CCB">
              <w:rPr>
                <w:color w:val="3F3F3F"/>
              </w:rPr>
              <w:t xml:space="preserve">iz </w:t>
            </w:r>
            <w:r w:rsidRPr="00CC3CCB">
              <w:rPr>
                <w:color w:val="131313"/>
              </w:rPr>
              <w:t>yapabilecektir.</w:t>
            </w:r>
          </w:p>
        </w:tc>
      </w:tr>
      <w:tr w:rsidR="002A7911" w:rsidRPr="00CC3CCB" w:rsidTr="003A5A53">
        <w:trPr>
          <w:trHeight w:val="251"/>
        </w:trPr>
        <w:tc>
          <w:tcPr>
            <w:tcW w:w="9801" w:type="dxa"/>
            <w:gridSpan w:val="6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3491" w:right="3471"/>
              <w:contextualSpacing/>
              <w:jc w:val="center"/>
              <w:rPr>
                <w:b/>
              </w:rPr>
            </w:pPr>
            <w:r w:rsidRPr="00CC3CCB">
              <w:rPr>
                <w:b/>
              </w:rPr>
              <w:t>Kaynaklar</w:t>
            </w:r>
          </w:p>
        </w:tc>
      </w:tr>
      <w:tr w:rsidR="002A7911" w:rsidRPr="00CC3CCB" w:rsidTr="003A5A53">
        <w:trPr>
          <w:trHeight w:val="1506"/>
        </w:trPr>
        <w:tc>
          <w:tcPr>
            <w:tcW w:w="9801" w:type="dxa"/>
            <w:gridSpan w:val="6"/>
          </w:tcPr>
          <w:p w:rsidR="002A7911" w:rsidRPr="00CC3CCB" w:rsidRDefault="002A7911" w:rsidP="003A5A53">
            <w:pPr>
              <w:pStyle w:val="TableParagraph"/>
              <w:tabs>
                <w:tab w:val="left" w:pos="916"/>
              </w:tabs>
              <w:spacing w:line="240" w:lineRule="auto"/>
              <w:contextualSpacing/>
              <w:rPr>
                <w:color w:val="343434"/>
              </w:rPr>
            </w:pPr>
            <w:r w:rsidRPr="00CC3CCB">
              <w:rPr>
                <w:color w:val="3F3F3F"/>
              </w:rPr>
              <w:t>- B</w:t>
            </w:r>
            <w:r w:rsidRPr="00CC3CCB">
              <w:rPr>
                <w:color w:val="2F2F2F"/>
              </w:rPr>
              <w:t xml:space="preserve">irleşmiş </w:t>
            </w:r>
            <w:r w:rsidRPr="00CC3CCB">
              <w:rPr>
                <w:color w:val="383838"/>
              </w:rPr>
              <w:t>M</w:t>
            </w:r>
            <w:r w:rsidRPr="00CC3CCB">
              <w:rPr>
                <w:color w:val="2A2A2A"/>
              </w:rPr>
              <w:t xml:space="preserve">illetler </w:t>
            </w:r>
            <w:r w:rsidRPr="00CC3CCB">
              <w:rPr>
                <w:color w:val="262626"/>
              </w:rPr>
              <w:t xml:space="preserve">Gönüllüleri </w:t>
            </w:r>
            <w:r w:rsidRPr="00CC3CCB">
              <w:rPr>
                <w:color w:val="242424"/>
              </w:rPr>
              <w:t>(UN</w:t>
            </w:r>
            <w:r w:rsidRPr="00CC3CCB">
              <w:rPr>
                <w:color w:val="444444"/>
              </w:rPr>
              <w:t xml:space="preserve">V) </w:t>
            </w:r>
            <w:r w:rsidRPr="00CC3CCB">
              <w:rPr>
                <w:color w:val="262626"/>
              </w:rPr>
              <w:t xml:space="preserve">programı </w:t>
            </w:r>
            <w:r w:rsidRPr="00CC3CCB">
              <w:rPr>
                <w:color w:val="1F1F1F"/>
              </w:rPr>
              <w:t xml:space="preserve">Türkiye </w:t>
            </w:r>
            <w:r w:rsidRPr="00CC3CCB">
              <w:rPr>
                <w:color w:val="484848"/>
              </w:rPr>
              <w:t>&amp;</w:t>
            </w:r>
            <w:r w:rsidRPr="00CC3CCB">
              <w:rPr>
                <w:color w:val="363636"/>
              </w:rPr>
              <w:t xml:space="preserve">GSM </w:t>
            </w:r>
            <w:r w:rsidRPr="00CC3CCB">
              <w:rPr>
                <w:color w:val="282828"/>
              </w:rPr>
              <w:t>Gençli</w:t>
            </w:r>
            <w:r w:rsidRPr="00CC3CCB">
              <w:rPr>
                <w:color w:val="2D2D2D"/>
              </w:rPr>
              <w:t xml:space="preserve">k </w:t>
            </w:r>
            <w:r w:rsidRPr="00CC3CCB">
              <w:rPr>
                <w:color w:val="1F1F1F"/>
              </w:rPr>
              <w:t xml:space="preserve">Servisleri </w:t>
            </w:r>
            <w:r w:rsidRPr="00CC3CCB">
              <w:rPr>
                <w:color w:val="232323"/>
              </w:rPr>
              <w:t xml:space="preserve">Merkezi. </w:t>
            </w:r>
            <w:r w:rsidRPr="00CC3CCB">
              <w:rPr>
                <w:color w:val="242424"/>
              </w:rPr>
              <w:t>(20</w:t>
            </w:r>
            <w:r w:rsidRPr="00CC3CCB">
              <w:rPr>
                <w:color w:val="444444"/>
              </w:rPr>
              <w:t>1</w:t>
            </w:r>
            <w:r w:rsidRPr="00CC3CCB">
              <w:rPr>
                <w:color w:val="3D3D3D"/>
              </w:rPr>
              <w:t xml:space="preserve">3). </w:t>
            </w:r>
            <w:r w:rsidRPr="00CC3CCB">
              <w:rPr>
                <w:color w:val="212121"/>
              </w:rPr>
              <w:t>Türkiye</w:t>
            </w:r>
            <w:r w:rsidRPr="00CC3CCB">
              <w:rPr>
                <w:color w:val="3F3F3F"/>
              </w:rPr>
              <w:t>’</w:t>
            </w:r>
            <w:r w:rsidRPr="00CC3CCB">
              <w:rPr>
                <w:color w:val="2F2F2F"/>
              </w:rPr>
              <w:t xml:space="preserve">de </w:t>
            </w:r>
            <w:r w:rsidRPr="00CC3CCB">
              <w:rPr>
                <w:color w:val="181818"/>
              </w:rPr>
              <w:t>Gönüllülük, UN</w:t>
            </w:r>
            <w:r w:rsidRPr="00CC3CCB">
              <w:rPr>
                <w:color w:val="3B3B3B"/>
              </w:rPr>
              <w:t xml:space="preserve">DP </w:t>
            </w:r>
            <w:r w:rsidRPr="00CC3CCB">
              <w:rPr>
                <w:color w:val="333333"/>
              </w:rPr>
              <w:t>(UN</w:t>
            </w:r>
            <w:r w:rsidRPr="00CC3CCB">
              <w:rPr>
                <w:color w:val="343434"/>
              </w:rPr>
              <w:t>V).</w:t>
            </w:r>
          </w:p>
          <w:p w:rsidR="002A7911" w:rsidRPr="00CC3CCB" w:rsidRDefault="002A7911" w:rsidP="003A5A53">
            <w:pPr>
              <w:pStyle w:val="TableParagraph"/>
              <w:tabs>
                <w:tab w:val="left" w:pos="916"/>
              </w:tabs>
              <w:spacing w:line="240" w:lineRule="auto"/>
              <w:contextualSpacing/>
              <w:rPr>
                <w:color w:val="2A2A2A"/>
              </w:rPr>
            </w:pPr>
            <w:r w:rsidRPr="00CC3CCB">
              <w:rPr>
                <w:color w:val="3F3F3F"/>
              </w:rPr>
              <w:t>- E</w:t>
            </w:r>
            <w:r w:rsidRPr="00CC3CCB">
              <w:rPr>
                <w:color w:val="2F2F2F"/>
              </w:rPr>
              <w:t xml:space="preserve">rdoğan, </w:t>
            </w:r>
            <w:r w:rsidRPr="00CC3CCB">
              <w:rPr>
                <w:color w:val="2D2D2D"/>
              </w:rPr>
              <w:t xml:space="preserve">E. </w:t>
            </w:r>
            <w:r w:rsidRPr="00CC3CCB">
              <w:rPr>
                <w:color w:val="414141"/>
              </w:rPr>
              <w:t xml:space="preserve">ve </w:t>
            </w:r>
            <w:r w:rsidRPr="00CC3CCB">
              <w:rPr>
                <w:color w:val="2A2A2A"/>
              </w:rPr>
              <w:t xml:space="preserve">diğerleri. </w:t>
            </w:r>
            <w:r w:rsidRPr="00CC3CCB">
              <w:rPr>
                <w:color w:val="363636"/>
              </w:rPr>
              <w:t xml:space="preserve">(2020). </w:t>
            </w:r>
            <w:r w:rsidRPr="00CC3CCB">
              <w:rPr>
                <w:color w:val="313131"/>
              </w:rPr>
              <w:t>Türkiye</w:t>
            </w:r>
            <w:r w:rsidRPr="00CC3CCB">
              <w:rPr>
                <w:color w:val="464646"/>
              </w:rPr>
              <w:t>’</w:t>
            </w:r>
            <w:r w:rsidRPr="00CC3CCB">
              <w:rPr>
                <w:color w:val="313131"/>
              </w:rPr>
              <w:t xml:space="preserve">de </w:t>
            </w:r>
            <w:r w:rsidRPr="00CC3CCB">
              <w:rPr>
                <w:color w:val="181818"/>
              </w:rPr>
              <w:t>Gönüllülük</w:t>
            </w:r>
            <w:r w:rsidRPr="00CC3CCB">
              <w:rPr>
                <w:color w:val="1D1D1D"/>
              </w:rPr>
              <w:t xml:space="preserve">: </w:t>
            </w:r>
            <w:r w:rsidRPr="00CC3CCB">
              <w:rPr>
                <w:color w:val="212121"/>
              </w:rPr>
              <w:t>Deneyim</w:t>
            </w:r>
            <w:r w:rsidRPr="00CC3CCB">
              <w:rPr>
                <w:color w:val="363636"/>
              </w:rPr>
              <w:t xml:space="preserve">ler, </w:t>
            </w:r>
            <w:r w:rsidRPr="00CC3CCB">
              <w:rPr>
                <w:color w:val="545454"/>
              </w:rPr>
              <w:t xml:space="preserve">Sınırlılıklar </w:t>
            </w:r>
            <w:r w:rsidRPr="00CC3CCB">
              <w:rPr>
                <w:color w:val="464646"/>
              </w:rPr>
              <w:t>ve</w:t>
            </w:r>
            <w:r w:rsidRPr="00CC3CCB">
              <w:rPr>
                <w:color w:val="3D3D3D"/>
              </w:rPr>
              <w:t xml:space="preserve"> Yeni Açılımlar. İ</w:t>
            </w:r>
            <w:r w:rsidRPr="00CC3CCB">
              <w:rPr>
                <w:color w:val="383838"/>
              </w:rPr>
              <w:t>stanbul</w:t>
            </w:r>
            <w:r w:rsidRPr="00CC3CCB">
              <w:rPr>
                <w:color w:val="3B3B3B"/>
              </w:rPr>
              <w:t>: İ</w:t>
            </w:r>
            <w:r w:rsidRPr="00CC3CCB">
              <w:rPr>
                <w:color w:val="333333"/>
              </w:rPr>
              <w:t xml:space="preserve">stanbul </w:t>
            </w:r>
            <w:r w:rsidRPr="00CC3CCB">
              <w:rPr>
                <w:color w:val="2A2A2A"/>
              </w:rPr>
              <w:t>B</w:t>
            </w:r>
            <w:r w:rsidRPr="00CC3CCB">
              <w:rPr>
                <w:color w:val="2D2D2D"/>
              </w:rPr>
              <w:t>ilgi Üniversitesi</w:t>
            </w:r>
            <w:r w:rsidRPr="00CC3CCB">
              <w:rPr>
                <w:color w:val="494949"/>
                <w:w w:val="95"/>
              </w:rPr>
              <w:t xml:space="preserve"> Y</w:t>
            </w:r>
            <w:r w:rsidRPr="00CC3CCB">
              <w:rPr>
                <w:color w:val="2A2A2A"/>
              </w:rPr>
              <w:t>ayınları.</w:t>
            </w:r>
          </w:p>
          <w:p w:rsidR="002A7911" w:rsidRPr="00CC3CCB" w:rsidRDefault="002A7911" w:rsidP="003A5A53">
            <w:pPr>
              <w:pStyle w:val="TableParagraph"/>
              <w:tabs>
                <w:tab w:val="left" w:pos="916"/>
              </w:tabs>
              <w:spacing w:line="240" w:lineRule="auto"/>
              <w:contextualSpacing/>
            </w:pPr>
            <w:r w:rsidRPr="00CC3CCB">
              <w:rPr>
                <w:color w:val="3F3F3F"/>
              </w:rPr>
              <w:t xml:space="preserve">- </w:t>
            </w:r>
            <w:r w:rsidRPr="00CC3CCB">
              <w:rPr>
                <w:color w:val="2F2F2F"/>
              </w:rPr>
              <w:t>Diğer ç</w:t>
            </w:r>
            <w:r w:rsidRPr="00CC3CCB">
              <w:rPr>
                <w:color w:val="282828"/>
              </w:rPr>
              <w:t xml:space="preserve">evrimiçi </w:t>
            </w:r>
            <w:r w:rsidRPr="00CC3CCB">
              <w:rPr>
                <w:color w:val="313131"/>
              </w:rPr>
              <w:t xml:space="preserve">kitap </w:t>
            </w:r>
            <w:r w:rsidRPr="00CC3CCB">
              <w:rPr>
                <w:color w:val="363636"/>
              </w:rPr>
              <w:t xml:space="preserve">ve </w:t>
            </w:r>
            <w:r w:rsidRPr="00CC3CCB">
              <w:rPr>
                <w:color w:val="2F2F2F"/>
              </w:rPr>
              <w:t>yay</w:t>
            </w:r>
            <w:r w:rsidRPr="00CC3CCB">
              <w:rPr>
                <w:color w:val="2F2F2F"/>
                <w:spacing w:val="-26"/>
              </w:rPr>
              <w:t>ı</w:t>
            </w:r>
            <w:r w:rsidRPr="00CC3CCB">
              <w:rPr>
                <w:color w:val="282828"/>
              </w:rPr>
              <w:t>nlar.</w:t>
            </w:r>
          </w:p>
        </w:tc>
      </w:tr>
      <w:tr w:rsidR="002A7911" w:rsidRPr="00CC3CCB" w:rsidTr="003A5A53">
        <w:trPr>
          <w:trHeight w:val="250"/>
        </w:trPr>
        <w:tc>
          <w:tcPr>
            <w:tcW w:w="9801" w:type="dxa"/>
            <w:gridSpan w:val="6"/>
          </w:tcPr>
          <w:p w:rsidR="002A7911" w:rsidRPr="00CC3CCB" w:rsidRDefault="002A7911" w:rsidP="003A5A53">
            <w:pPr>
              <w:pStyle w:val="TableParagraph"/>
              <w:spacing w:line="240" w:lineRule="auto"/>
              <w:ind w:left="3491" w:right="3473"/>
              <w:contextualSpacing/>
              <w:jc w:val="center"/>
              <w:rPr>
                <w:b/>
              </w:rPr>
            </w:pPr>
            <w:r w:rsidRPr="00CC3CCB">
              <w:rPr>
                <w:b/>
              </w:rPr>
              <w:t>Değerlendirme Sistemi</w:t>
            </w:r>
          </w:p>
        </w:tc>
      </w:tr>
      <w:tr w:rsidR="002A7911" w:rsidRPr="00CC3CCB" w:rsidTr="003A5A53">
        <w:trPr>
          <w:trHeight w:val="252"/>
        </w:trPr>
        <w:tc>
          <w:tcPr>
            <w:tcW w:w="9801" w:type="dxa"/>
            <w:gridSpan w:val="6"/>
          </w:tcPr>
          <w:p w:rsidR="002A7911" w:rsidRPr="00CC3CCB" w:rsidRDefault="002A7911" w:rsidP="003A5A53">
            <w:pPr>
              <w:pStyle w:val="TableParagraph"/>
              <w:spacing w:line="240" w:lineRule="auto"/>
              <w:contextualSpacing/>
            </w:pPr>
            <w:r w:rsidRPr="00CC3CCB">
              <w:t>Dönem başında hazırlanacak izlence ile ilan edilecektir.</w:t>
            </w:r>
          </w:p>
        </w:tc>
      </w:tr>
    </w:tbl>
    <w:p w:rsidR="002A7911" w:rsidRDefault="002A7911" w:rsidP="002A7911"/>
    <w:p w:rsidR="000C55D5" w:rsidRPr="002A7911" w:rsidRDefault="000C55D5" w:rsidP="002A7911"/>
    <w:sectPr w:rsidR="000C55D5" w:rsidRPr="002A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A7911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2021-07-06T18:24:00Z</dcterms:modified>
</cp:coreProperties>
</file>